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35" w:rsidRPr="00900C42" w:rsidRDefault="00DF57AE" w:rsidP="00390C8F">
      <w:pPr>
        <w:jc w:val="center"/>
        <w:outlineLvl w:val="0"/>
        <w:rPr>
          <w:rFonts w:ascii="Arial" w:hAnsi="Arial" w:cs="Arial"/>
          <w:b/>
          <w:bCs/>
          <w:spacing w:val="40"/>
        </w:rPr>
      </w:pPr>
      <w:r w:rsidRPr="00900C42">
        <w:rPr>
          <w:rFonts w:ascii="Arial" w:hAnsi="Arial" w:cs="Arial"/>
          <w:b/>
          <w:bCs/>
          <w:spacing w:val="40"/>
        </w:rPr>
        <w:t>АДМИНИСТРАЦИЯ СТЕПАНОВСКОГО СЕЛЬСКОГО ПОСЕЛЕНИЯ</w:t>
      </w:r>
    </w:p>
    <w:p w:rsidR="00593535" w:rsidRPr="00900C42" w:rsidRDefault="00593535" w:rsidP="00390C8F">
      <w:pPr>
        <w:spacing w:before="120" w:after="120"/>
        <w:jc w:val="center"/>
        <w:rPr>
          <w:rFonts w:ascii="Arial" w:hAnsi="Arial" w:cs="Arial"/>
          <w:b/>
          <w:bCs/>
          <w:spacing w:val="30"/>
        </w:rPr>
      </w:pPr>
      <w:r w:rsidRPr="00900C42">
        <w:rPr>
          <w:rFonts w:ascii="Arial" w:hAnsi="Arial" w:cs="Arial"/>
          <w:b/>
          <w:bCs/>
          <w:spacing w:val="30"/>
        </w:rPr>
        <w:t>ПОСТАНОВЛЕНИЕ</w:t>
      </w:r>
    </w:p>
    <w:p w:rsidR="004548E5" w:rsidRPr="00900C42" w:rsidRDefault="00EF32E5" w:rsidP="004548E5">
      <w:pPr>
        <w:rPr>
          <w:rFonts w:ascii="Arial" w:hAnsi="Arial" w:cs="Arial"/>
          <w:sz w:val="20"/>
          <w:szCs w:val="20"/>
        </w:rPr>
      </w:pPr>
      <w:r w:rsidRPr="00900C42">
        <w:rPr>
          <w:rFonts w:ascii="Arial" w:hAnsi="Arial" w:cs="Arial"/>
        </w:rPr>
        <w:t>«</w:t>
      </w:r>
      <w:r w:rsidR="004E2EA4" w:rsidRPr="00900C42">
        <w:rPr>
          <w:rFonts w:ascii="Arial" w:hAnsi="Arial" w:cs="Arial"/>
        </w:rPr>
        <w:t>21</w:t>
      </w:r>
      <w:r w:rsidR="004548E5" w:rsidRPr="00900C42">
        <w:rPr>
          <w:rFonts w:ascii="Arial" w:hAnsi="Arial" w:cs="Arial"/>
        </w:rPr>
        <w:t xml:space="preserve">» </w:t>
      </w:r>
      <w:r w:rsidRPr="00900C42">
        <w:rPr>
          <w:rFonts w:ascii="Arial" w:hAnsi="Arial" w:cs="Arial"/>
        </w:rPr>
        <w:t xml:space="preserve"> дека</w:t>
      </w:r>
      <w:r w:rsidR="004548E5" w:rsidRPr="00900C42">
        <w:rPr>
          <w:rFonts w:ascii="Arial" w:hAnsi="Arial" w:cs="Arial"/>
        </w:rPr>
        <w:t>бря  2016 г.</w:t>
      </w:r>
      <w:r w:rsidR="004548E5" w:rsidRPr="00900C42">
        <w:rPr>
          <w:rFonts w:ascii="Arial" w:hAnsi="Arial" w:cs="Arial"/>
          <w:sz w:val="20"/>
          <w:szCs w:val="20"/>
        </w:rPr>
        <w:t xml:space="preserve">                              </w:t>
      </w:r>
      <w:r w:rsidRPr="00900C42">
        <w:rPr>
          <w:rFonts w:ascii="Arial" w:hAnsi="Arial" w:cs="Arial"/>
          <w:sz w:val="20"/>
          <w:szCs w:val="20"/>
        </w:rPr>
        <w:t xml:space="preserve">  </w:t>
      </w:r>
      <w:r w:rsidR="004548E5" w:rsidRPr="00900C42">
        <w:rPr>
          <w:rFonts w:ascii="Arial" w:hAnsi="Arial" w:cs="Arial"/>
          <w:sz w:val="20"/>
          <w:szCs w:val="20"/>
        </w:rPr>
        <w:t xml:space="preserve">п. Степановка                                                       </w:t>
      </w:r>
      <w:r w:rsidR="004548E5" w:rsidRPr="00900C42">
        <w:rPr>
          <w:rFonts w:ascii="Arial" w:hAnsi="Arial" w:cs="Arial"/>
        </w:rPr>
        <w:t xml:space="preserve">№ </w:t>
      </w:r>
      <w:r w:rsidR="004E2EA4" w:rsidRPr="00900C42">
        <w:rPr>
          <w:rFonts w:ascii="Arial" w:hAnsi="Arial" w:cs="Arial"/>
        </w:rPr>
        <w:t>255</w:t>
      </w:r>
    </w:p>
    <w:p w:rsidR="004548E5" w:rsidRPr="00900C42" w:rsidRDefault="004548E5" w:rsidP="004548E5">
      <w:pPr>
        <w:jc w:val="center"/>
        <w:rPr>
          <w:rFonts w:ascii="Arial" w:hAnsi="Arial" w:cs="Arial"/>
          <w:sz w:val="20"/>
          <w:szCs w:val="20"/>
        </w:rPr>
      </w:pPr>
      <w:r w:rsidRPr="00900C42">
        <w:rPr>
          <w:rFonts w:ascii="Arial" w:hAnsi="Arial" w:cs="Arial"/>
          <w:sz w:val="20"/>
          <w:szCs w:val="20"/>
        </w:rPr>
        <w:t>Верхнекетского района</w:t>
      </w:r>
    </w:p>
    <w:p w:rsidR="004548E5" w:rsidRPr="00900C42" w:rsidRDefault="004548E5" w:rsidP="004548E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900C42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BD4CB5" w:rsidRPr="00900C42">
        <w:rPr>
          <w:rFonts w:ascii="Arial" w:hAnsi="Arial" w:cs="Arial"/>
          <w:sz w:val="20"/>
          <w:szCs w:val="20"/>
        </w:rPr>
        <w:t xml:space="preserve"> </w:t>
      </w:r>
      <w:r w:rsidRPr="00900C42">
        <w:rPr>
          <w:rFonts w:ascii="Arial" w:hAnsi="Arial" w:cs="Arial"/>
          <w:sz w:val="20"/>
          <w:szCs w:val="20"/>
        </w:rPr>
        <w:t xml:space="preserve"> Томской области</w:t>
      </w:r>
    </w:p>
    <w:p w:rsidR="004548E5" w:rsidRPr="00900C42" w:rsidRDefault="004548E5" w:rsidP="004548E5">
      <w:pPr>
        <w:jc w:val="center"/>
        <w:rPr>
          <w:rFonts w:ascii="Arial" w:hAnsi="Arial" w:cs="Arial"/>
          <w:sz w:val="20"/>
          <w:szCs w:val="20"/>
        </w:rPr>
      </w:pPr>
    </w:p>
    <w:p w:rsidR="004548E5" w:rsidRPr="00900C42" w:rsidRDefault="004548E5" w:rsidP="004548E5">
      <w:pPr>
        <w:jc w:val="both"/>
        <w:outlineLvl w:val="0"/>
        <w:rPr>
          <w:rFonts w:ascii="Arial" w:hAnsi="Arial" w:cs="Arial"/>
          <w:b/>
          <w:bCs/>
          <w:spacing w:val="20"/>
          <w:lang w:eastAsia="ru-RU"/>
        </w:rPr>
      </w:pPr>
      <w:r w:rsidRPr="00900C42">
        <w:rPr>
          <w:rFonts w:ascii="Arial" w:hAnsi="Arial" w:cs="Arial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1A90" w:rsidRPr="00900C42" w:rsidRDefault="00593535" w:rsidP="009F1A90">
      <w:pPr>
        <w:jc w:val="center"/>
        <w:rPr>
          <w:rFonts w:ascii="Arial" w:hAnsi="Arial" w:cs="Arial"/>
          <w:b/>
        </w:rPr>
      </w:pPr>
      <w:r w:rsidRPr="00900C42">
        <w:rPr>
          <w:rFonts w:ascii="Arial" w:hAnsi="Arial" w:cs="Arial"/>
          <w:b/>
          <w:bCs/>
        </w:rPr>
        <w:t>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собственности м</w:t>
      </w:r>
      <w:r w:rsidR="00DF57AE" w:rsidRPr="00900C42">
        <w:rPr>
          <w:rFonts w:ascii="Arial" w:hAnsi="Arial" w:cs="Arial"/>
          <w:b/>
          <w:bCs/>
        </w:rPr>
        <w:t>униципального образования Степанов</w:t>
      </w:r>
      <w:r w:rsidRPr="00900C42">
        <w:rPr>
          <w:rFonts w:ascii="Arial" w:hAnsi="Arial" w:cs="Arial"/>
          <w:b/>
          <w:bCs/>
        </w:rPr>
        <w:t>ское сельское поселение Верхнекетского района Томской</w:t>
      </w:r>
      <w:r w:rsidR="00DF57AE" w:rsidRPr="00900C42">
        <w:rPr>
          <w:rFonts w:ascii="Arial" w:hAnsi="Arial" w:cs="Arial"/>
          <w:b/>
          <w:bCs/>
        </w:rPr>
        <w:t xml:space="preserve"> области</w:t>
      </w:r>
      <w:r w:rsidRPr="00900C42">
        <w:rPr>
          <w:rFonts w:ascii="Arial" w:hAnsi="Arial" w:cs="Arial"/>
          <w:b/>
          <w:bCs/>
        </w:rPr>
        <w:t>, без предоставления земельных участков и установления сервитута</w:t>
      </w:r>
      <w:r w:rsidR="00A93C8B" w:rsidRPr="00900C42">
        <w:rPr>
          <w:rFonts w:ascii="Arial" w:hAnsi="Arial" w:cs="Arial"/>
          <w:b/>
          <w:bCs/>
        </w:rPr>
        <w:t>»</w:t>
      </w:r>
      <w:r w:rsidR="009F1A90" w:rsidRPr="00900C42">
        <w:rPr>
          <w:rFonts w:ascii="Arial" w:hAnsi="Arial" w:cs="Arial"/>
          <w:b/>
          <w:bCs/>
        </w:rPr>
        <w:t xml:space="preserve"> </w:t>
      </w:r>
      <w:r w:rsidR="009F1A90" w:rsidRPr="00900C42">
        <w:rPr>
          <w:rFonts w:ascii="Arial" w:hAnsi="Arial" w:cs="Arial"/>
          <w:b/>
        </w:rPr>
        <w:t>(в ред. пост</w:t>
      </w:r>
      <w:proofErr w:type="gramStart"/>
      <w:r w:rsidR="009F1A90" w:rsidRPr="00900C42">
        <w:rPr>
          <w:rFonts w:ascii="Arial" w:hAnsi="Arial" w:cs="Arial"/>
          <w:b/>
        </w:rPr>
        <w:t>.</w:t>
      </w:r>
      <w:proofErr w:type="gramEnd"/>
      <w:r w:rsidR="009F1A90" w:rsidRPr="00900C42">
        <w:rPr>
          <w:rFonts w:ascii="Arial" w:hAnsi="Arial" w:cs="Arial"/>
          <w:b/>
        </w:rPr>
        <w:t xml:space="preserve"> </w:t>
      </w:r>
      <w:proofErr w:type="gramStart"/>
      <w:r w:rsidR="009F1A90" w:rsidRPr="00900C42">
        <w:rPr>
          <w:rFonts w:ascii="Arial" w:hAnsi="Arial" w:cs="Arial"/>
          <w:b/>
        </w:rPr>
        <w:t>о</w:t>
      </w:r>
      <w:proofErr w:type="gramEnd"/>
      <w:r w:rsidR="009F1A90" w:rsidRPr="00900C42">
        <w:rPr>
          <w:rFonts w:ascii="Arial" w:hAnsi="Arial" w:cs="Arial"/>
          <w:b/>
        </w:rPr>
        <w:t>т 04.03.2020 № 21)</w:t>
      </w:r>
    </w:p>
    <w:p w:rsidR="00593535" w:rsidRPr="00900C42" w:rsidRDefault="00593535" w:rsidP="003C64D4">
      <w:pPr>
        <w:ind w:right="-1"/>
        <w:jc w:val="center"/>
        <w:rPr>
          <w:rFonts w:ascii="Arial" w:hAnsi="Arial" w:cs="Arial"/>
          <w:b/>
          <w:bCs/>
        </w:rPr>
      </w:pPr>
    </w:p>
    <w:p w:rsidR="00593535" w:rsidRPr="00900C42" w:rsidRDefault="00593535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593535" w:rsidRPr="00900C42" w:rsidRDefault="00593535" w:rsidP="00CF77A7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  <w:proofErr w:type="gramStart"/>
      <w:r w:rsidRPr="00900C42">
        <w:rPr>
          <w:rFonts w:ascii="Arial" w:hAnsi="Arial" w:cs="Arial"/>
          <w:lang w:eastAsia="ru-RU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Законом Томской области от 9.07.2015№ 100-ОЗ «О земельных отношениях в Томской области», постановлением Администрации Верхнекетского района </w:t>
      </w:r>
      <w:r w:rsidRPr="00900C42">
        <w:rPr>
          <w:rFonts w:ascii="Arial" w:hAnsi="Arial" w:cs="Arial"/>
        </w:rPr>
        <w:t xml:space="preserve">от </w:t>
      </w:r>
      <w:r w:rsidR="00861B08" w:rsidRPr="00900C42">
        <w:rPr>
          <w:rFonts w:ascii="Arial" w:hAnsi="Arial" w:cs="Arial"/>
        </w:rPr>
        <w:t>30.12.2010 № 89</w:t>
      </w:r>
      <w:r w:rsidR="00861B08" w:rsidRPr="00900C42">
        <w:rPr>
          <w:rFonts w:ascii="Arial" w:hAnsi="Arial" w:cs="Arial"/>
          <w:i/>
        </w:rPr>
        <w:t xml:space="preserve"> </w:t>
      </w:r>
      <w:r w:rsidRPr="00900C42">
        <w:rPr>
          <w:rFonts w:ascii="Arial" w:hAnsi="Arial" w:cs="Arial"/>
        </w:rPr>
        <w:t>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</w:t>
      </w:r>
      <w:r w:rsidR="00DF57AE" w:rsidRPr="00900C42">
        <w:rPr>
          <w:rFonts w:ascii="Arial" w:hAnsi="Arial" w:cs="Arial"/>
        </w:rPr>
        <w:t>Степанов</w:t>
      </w:r>
      <w:r w:rsidRPr="00900C42">
        <w:rPr>
          <w:rFonts w:ascii="Arial" w:hAnsi="Arial" w:cs="Arial"/>
        </w:rPr>
        <w:t>ское сельское поселение»</w:t>
      </w:r>
      <w:r w:rsidRPr="00900C42">
        <w:rPr>
          <w:rFonts w:ascii="Arial" w:hAnsi="Arial" w:cs="Arial"/>
          <w:lang w:eastAsia="ru-RU"/>
        </w:rPr>
        <w:t xml:space="preserve">, </w:t>
      </w:r>
      <w:proofErr w:type="gramEnd"/>
    </w:p>
    <w:p w:rsidR="00593535" w:rsidRPr="00900C42" w:rsidRDefault="00593535" w:rsidP="00CF77A7">
      <w:pPr>
        <w:widowControl w:val="0"/>
        <w:suppressAutoHyphens w:val="0"/>
        <w:jc w:val="both"/>
        <w:rPr>
          <w:rFonts w:ascii="Arial" w:hAnsi="Arial" w:cs="Arial"/>
          <w:b/>
          <w:bCs/>
          <w:lang w:eastAsia="ru-RU"/>
        </w:rPr>
      </w:pPr>
    </w:p>
    <w:p w:rsidR="00593535" w:rsidRPr="00900C42" w:rsidRDefault="00593535" w:rsidP="00CF77A7">
      <w:pPr>
        <w:widowControl w:val="0"/>
        <w:suppressAutoHyphens w:val="0"/>
        <w:jc w:val="both"/>
        <w:rPr>
          <w:rFonts w:ascii="Arial" w:hAnsi="Arial" w:cs="Arial"/>
          <w:b/>
          <w:bCs/>
          <w:lang w:eastAsia="ru-RU"/>
        </w:rPr>
      </w:pPr>
      <w:r w:rsidRPr="00900C42">
        <w:rPr>
          <w:rFonts w:ascii="Arial" w:hAnsi="Arial" w:cs="Arial"/>
          <w:b/>
          <w:bCs/>
          <w:lang w:eastAsia="ru-RU"/>
        </w:rPr>
        <w:t>ПОСТАНОВЛЯЮ:</w:t>
      </w:r>
    </w:p>
    <w:p w:rsidR="00BD4CB5" w:rsidRPr="00900C42" w:rsidRDefault="00BD4CB5" w:rsidP="00CF77A7">
      <w:pPr>
        <w:widowControl w:val="0"/>
        <w:suppressAutoHyphens w:val="0"/>
        <w:jc w:val="both"/>
        <w:rPr>
          <w:rFonts w:ascii="Arial" w:hAnsi="Arial" w:cs="Arial"/>
          <w:b/>
          <w:bCs/>
          <w:lang w:eastAsia="ru-RU"/>
        </w:rPr>
      </w:pPr>
    </w:p>
    <w:p w:rsidR="00593535" w:rsidRPr="00900C42" w:rsidRDefault="00593535" w:rsidP="00D84A24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900C42">
        <w:rPr>
          <w:rFonts w:ascii="Arial" w:hAnsi="Arial" w:cs="Arial"/>
          <w:lang w:eastAsia="ru-RU"/>
        </w:rPr>
        <w:t>1. Утвердить административный регламент по предоставлению муниципальной услуги «Выдача разрешения на использование земель или земельных участков, находящихся в собственности м</w:t>
      </w:r>
      <w:r w:rsidR="00861B08" w:rsidRPr="00900C42">
        <w:rPr>
          <w:rFonts w:ascii="Arial" w:hAnsi="Arial" w:cs="Arial"/>
          <w:lang w:eastAsia="ru-RU"/>
        </w:rPr>
        <w:t>униципального образования Степанов</w:t>
      </w:r>
      <w:r w:rsidRPr="00900C42">
        <w:rPr>
          <w:rFonts w:ascii="Arial" w:hAnsi="Arial" w:cs="Arial"/>
          <w:lang w:eastAsia="ru-RU"/>
        </w:rPr>
        <w:t>ское сельское поселение Верхнекетского района Томской области, без предоставления земельных участков и установления сервитута».</w:t>
      </w:r>
    </w:p>
    <w:p w:rsidR="00EF32E5" w:rsidRPr="00900C42" w:rsidRDefault="00EF32E5" w:rsidP="00EF32E5">
      <w:pPr>
        <w:ind w:right="-1"/>
        <w:jc w:val="both"/>
        <w:rPr>
          <w:rFonts w:ascii="Arial" w:hAnsi="Arial" w:cs="Arial"/>
          <w:bCs/>
        </w:rPr>
      </w:pPr>
      <w:r w:rsidRPr="00900C42">
        <w:rPr>
          <w:rFonts w:ascii="Arial" w:hAnsi="Arial" w:cs="Arial"/>
          <w:lang w:eastAsia="ru-RU"/>
        </w:rPr>
        <w:t xml:space="preserve">           </w:t>
      </w:r>
      <w:r w:rsidR="00593535" w:rsidRPr="00900C42">
        <w:rPr>
          <w:rFonts w:ascii="Arial" w:hAnsi="Arial" w:cs="Arial"/>
          <w:lang w:eastAsia="ru-RU"/>
        </w:rPr>
        <w:t xml:space="preserve">2. </w:t>
      </w:r>
      <w:proofErr w:type="gramStart"/>
      <w:r w:rsidRPr="00900C42">
        <w:rPr>
          <w:rFonts w:ascii="Arial" w:hAnsi="Arial" w:cs="Arial"/>
        </w:rPr>
        <w:t>Признать утратившими силу постановление Администрации Степановского сельского поселения от 06.10.2016 № 186</w:t>
      </w:r>
      <w:r w:rsidRPr="00900C42">
        <w:rPr>
          <w:rFonts w:ascii="Arial" w:hAnsi="Arial" w:cs="Arial"/>
          <w:b/>
          <w:bCs/>
        </w:rPr>
        <w:t xml:space="preserve"> </w:t>
      </w:r>
      <w:r w:rsidRPr="00900C42">
        <w:rPr>
          <w:rFonts w:ascii="Arial" w:hAnsi="Arial" w:cs="Arial"/>
          <w:bCs/>
        </w:rPr>
        <w:t xml:space="preserve">«Об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Степановское сельское поселение Верхнекетского района Томской области, без предоставления земельных участков и установления сервитута, а также земельных участков на территории в границах поселения </w:t>
      </w:r>
      <w:bookmarkStart w:id="0" w:name="_GoBack"/>
      <w:r w:rsidRPr="00900C42">
        <w:rPr>
          <w:rFonts w:ascii="Arial" w:hAnsi="Arial" w:cs="Arial"/>
          <w:bCs/>
        </w:rPr>
        <w:t>государственная собственность на которые не</w:t>
      </w:r>
      <w:proofErr w:type="gramEnd"/>
      <w:r w:rsidRPr="00900C42">
        <w:rPr>
          <w:rFonts w:ascii="Arial" w:hAnsi="Arial" w:cs="Arial"/>
          <w:bCs/>
        </w:rPr>
        <w:t xml:space="preserve"> разграничена»</w:t>
      </w:r>
      <w:r w:rsidR="0088387D" w:rsidRPr="00900C42">
        <w:rPr>
          <w:rFonts w:ascii="Arial" w:hAnsi="Arial" w:cs="Arial"/>
          <w:bCs/>
        </w:rPr>
        <w:t>.</w:t>
      </w:r>
    </w:p>
    <w:bookmarkEnd w:id="0"/>
    <w:p w:rsidR="00EF32E5" w:rsidRPr="00900C42" w:rsidRDefault="00EF32E5" w:rsidP="00EF32E5">
      <w:pPr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            3. Настоящее постановление вступает в силу со дня его официального опубликования в информационном вестнике Верхнекетского района «Территория», но не ранее 01 января 2017 года. </w:t>
      </w:r>
      <w:proofErr w:type="gramStart"/>
      <w:r w:rsidRPr="00900C42">
        <w:rPr>
          <w:rFonts w:ascii="Arial" w:hAnsi="Arial" w:cs="Arial"/>
        </w:rPr>
        <w:t>Разместить</w:t>
      </w:r>
      <w:proofErr w:type="gramEnd"/>
      <w:r w:rsidRPr="00900C42">
        <w:rPr>
          <w:rFonts w:ascii="Arial" w:hAnsi="Arial" w:cs="Arial"/>
        </w:rPr>
        <w:t xml:space="preserve"> настоящее постановление на официальном сайте Администрации Верхнекетского района «</w:t>
      </w:r>
      <w:hyperlink r:id="rId8" w:history="1">
        <w:r w:rsidRPr="00900C42">
          <w:rPr>
            <w:rStyle w:val="a3"/>
            <w:rFonts w:ascii="Arial" w:hAnsi="Arial" w:cs="Arial"/>
          </w:rPr>
          <w:t>http://vkt.tomsk.ru</w:t>
        </w:r>
      </w:hyperlink>
      <w:r w:rsidRPr="00900C42">
        <w:rPr>
          <w:rFonts w:ascii="Arial" w:hAnsi="Arial" w:cs="Arial"/>
        </w:rPr>
        <w:t>»</w:t>
      </w:r>
      <w:r w:rsidR="0088387D" w:rsidRPr="00900C42">
        <w:rPr>
          <w:rFonts w:ascii="Arial" w:hAnsi="Arial" w:cs="Arial"/>
        </w:rPr>
        <w:t>.</w:t>
      </w:r>
    </w:p>
    <w:p w:rsidR="00EF32E5" w:rsidRPr="00900C42" w:rsidRDefault="00EF32E5" w:rsidP="00EF32E5">
      <w:pPr>
        <w:jc w:val="both"/>
        <w:rPr>
          <w:rFonts w:ascii="Arial" w:hAnsi="Arial" w:cs="Arial"/>
        </w:rPr>
      </w:pPr>
      <w:r w:rsidRPr="00900C42">
        <w:rPr>
          <w:rFonts w:ascii="Arial" w:hAnsi="Arial" w:cs="Arial"/>
          <w:lang w:eastAsia="ru-RU"/>
        </w:rPr>
        <w:t xml:space="preserve">           </w:t>
      </w:r>
      <w:r w:rsidR="00593535" w:rsidRPr="00900C42">
        <w:rPr>
          <w:rFonts w:ascii="Arial" w:hAnsi="Arial" w:cs="Arial"/>
          <w:lang w:eastAsia="ru-RU"/>
        </w:rPr>
        <w:t xml:space="preserve">4. </w:t>
      </w:r>
      <w:proofErr w:type="gramStart"/>
      <w:r w:rsidRPr="00900C42">
        <w:rPr>
          <w:rFonts w:ascii="Arial" w:hAnsi="Arial" w:cs="Arial"/>
        </w:rPr>
        <w:t>Контроль за</w:t>
      </w:r>
      <w:proofErr w:type="gramEnd"/>
      <w:r w:rsidRPr="00900C42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Pr="00900C42">
        <w:rPr>
          <w:rFonts w:ascii="Arial" w:hAnsi="Arial"/>
        </w:rPr>
        <w:t xml:space="preserve">Степановского </w:t>
      </w:r>
      <w:r w:rsidRPr="00900C42">
        <w:rPr>
          <w:rFonts w:ascii="Arial" w:hAnsi="Arial" w:cs="Arial"/>
        </w:rPr>
        <w:t xml:space="preserve"> сельского поселения.</w:t>
      </w:r>
    </w:p>
    <w:p w:rsidR="00593535" w:rsidRPr="00900C42" w:rsidRDefault="00593535" w:rsidP="00EF32E5">
      <w:pPr>
        <w:ind w:firstLine="709"/>
        <w:jc w:val="both"/>
        <w:rPr>
          <w:rFonts w:ascii="Arial" w:hAnsi="Arial" w:cs="Arial"/>
        </w:rPr>
      </w:pPr>
    </w:p>
    <w:p w:rsidR="00593535" w:rsidRPr="00900C42" w:rsidRDefault="00593535" w:rsidP="00EA6123">
      <w:pPr>
        <w:jc w:val="both"/>
        <w:rPr>
          <w:rFonts w:ascii="Arial" w:hAnsi="Arial" w:cs="Arial"/>
        </w:rPr>
      </w:pPr>
    </w:p>
    <w:p w:rsidR="00861B08" w:rsidRPr="00900C42" w:rsidRDefault="00861B08" w:rsidP="00EA6123">
      <w:pPr>
        <w:jc w:val="both"/>
        <w:rPr>
          <w:rFonts w:ascii="Arial" w:hAnsi="Arial" w:cs="Arial"/>
        </w:rPr>
      </w:pPr>
    </w:p>
    <w:p w:rsidR="00861B08" w:rsidRPr="00900C42" w:rsidRDefault="00861B08" w:rsidP="00EA6123">
      <w:pPr>
        <w:jc w:val="both"/>
        <w:rPr>
          <w:rFonts w:ascii="Arial" w:hAnsi="Arial" w:cs="Arial"/>
        </w:rPr>
      </w:pPr>
    </w:p>
    <w:p w:rsidR="00861B08" w:rsidRPr="00900C42" w:rsidRDefault="00861B08" w:rsidP="00EA6123">
      <w:pPr>
        <w:jc w:val="both"/>
        <w:rPr>
          <w:rFonts w:ascii="Arial" w:hAnsi="Arial" w:cs="Arial"/>
        </w:rPr>
      </w:pPr>
    </w:p>
    <w:p w:rsidR="004548E5" w:rsidRPr="00900C42" w:rsidRDefault="004548E5" w:rsidP="00EA6123">
      <w:pPr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Главы</w:t>
      </w:r>
      <w:r w:rsidR="00593535" w:rsidRPr="00900C42">
        <w:rPr>
          <w:rFonts w:ascii="Arial" w:hAnsi="Arial" w:cs="Arial"/>
        </w:rPr>
        <w:t xml:space="preserve">  </w:t>
      </w:r>
      <w:r w:rsidR="00861B08" w:rsidRPr="00900C42">
        <w:rPr>
          <w:rFonts w:ascii="Arial" w:hAnsi="Arial" w:cs="Arial"/>
        </w:rPr>
        <w:t>Степанов</w:t>
      </w:r>
      <w:r w:rsidR="00593535" w:rsidRPr="00900C42">
        <w:rPr>
          <w:rFonts w:ascii="Arial" w:hAnsi="Arial" w:cs="Arial"/>
        </w:rPr>
        <w:t xml:space="preserve">ского </w:t>
      </w:r>
    </w:p>
    <w:p w:rsidR="00593535" w:rsidRPr="00900C42" w:rsidRDefault="00593535" w:rsidP="00EA6123">
      <w:pPr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сельского поселения </w:t>
      </w:r>
      <w:r w:rsidRPr="00900C42">
        <w:rPr>
          <w:rFonts w:ascii="Arial" w:hAnsi="Arial" w:cs="Arial"/>
        </w:rPr>
        <w:tab/>
      </w:r>
      <w:r w:rsidRPr="00900C42">
        <w:rPr>
          <w:rFonts w:ascii="Arial" w:hAnsi="Arial" w:cs="Arial"/>
        </w:rPr>
        <w:tab/>
      </w:r>
      <w:r w:rsidRPr="00900C42">
        <w:rPr>
          <w:rFonts w:ascii="Arial" w:hAnsi="Arial" w:cs="Arial"/>
        </w:rPr>
        <w:tab/>
      </w:r>
      <w:r w:rsidRPr="00900C42">
        <w:rPr>
          <w:rFonts w:ascii="Arial" w:hAnsi="Arial" w:cs="Arial"/>
        </w:rPr>
        <w:tab/>
      </w:r>
      <w:r w:rsidR="00861B08" w:rsidRPr="00900C42">
        <w:rPr>
          <w:rFonts w:ascii="Arial" w:hAnsi="Arial" w:cs="Arial"/>
        </w:rPr>
        <w:t xml:space="preserve">             </w:t>
      </w:r>
      <w:r w:rsidR="004548E5" w:rsidRPr="00900C42">
        <w:rPr>
          <w:rFonts w:ascii="Arial" w:hAnsi="Arial" w:cs="Arial"/>
        </w:rPr>
        <w:t xml:space="preserve">             </w:t>
      </w:r>
      <w:r w:rsidR="00EF32E5" w:rsidRPr="00900C42">
        <w:rPr>
          <w:rFonts w:ascii="Arial" w:hAnsi="Arial" w:cs="Arial"/>
        </w:rPr>
        <w:t xml:space="preserve">                  М. С. Целищев</w:t>
      </w:r>
    </w:p>
    <w:p w:rsidR="00593535" w:rsidRPr="00900C42" w:rsidRDefault="00593535" w:rsidP="00EA6123">
      <w:pPr>
        <w:widowControl w:val="0"/>
        <w:suppressAutoHyphens w:val="0"/>
        <w:ind w:firstLine="720"/>
        <w:jc w:val="both"/>
        <w:rPr>
          <w:rFonts w:ascii="Arial" w:hAnsi="Arial" w:cs="Arial"/>
          <w:sz w:val="18"/>
          <w:szCs w:val="18"/>
        </w:rPr>
      </w:pPr>
    </w:p>
    <w:p w:rsidR="00593535" w:rsidRPr="00900C42" w:rsidRDefault="00593535" w:rsidP="00CF77A7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593535" w:rsidRPr="00900C42" w:rsidRDefault="00593535" w:rsidP="00CF77A7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593535" w:rsidRPr="00900C42" w:rsidRDefault="00593535">
      <w:pPr>
        <w:suppressAutoHyphens w:val="0"/>
        <w:spacing w:after="200" w:line="276" w:lineRule="auto"/>
        <w:rPr>
          <w:rFonts w:ascii="Arial" w:hAnsi="Arial" w:cs="Arial"/>
          <w:lang w:eastAsia="ru-RU"/>
        </w:rPr>
      </w:pPr>
    </w:p>
    <w:p w:rsidR="00593535" w:rsidRPr="00900C42" w:rsidRDefault="00593535" w:rsidP="00763A48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 w:rsidRPr="00900C42">
        <w:rPr>
          <w:rFonts w:ascii="Arial" w:hAnsi="Arial" w:cs="Arial"/>
          <w:lang w:eastAsia="ru-RU"/>
        </w:rPr>
        <w:lastRenderedPageBreak/>
        <w:t>Приложение</w:t>
      </w:r>
    </w:p>
    <w:p w:rsidR="00593535" w:rsidRPr="00900C42" w:rsidRDefault="00593535" w:rsidP="00763A48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 w:rsidRPr="00900C42">
        <w:rPr>
          <w:rFonts w:ascii="Arial" w:hAnsi="Arial" w:cs="Arial"/>
          <w:lang w:eastAsia="ru-RU"/>
        </w:rPr>
        <w:t>к постановлению Администрации</w:t>
      </w:r>
    </w:p>
    <w:p w:rsidR="00593535" w:rsidRPr="00900C42" w:rsidRDefault="00861B08" w:rsidP="00763A48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 w:rsidRPr="00900C42">
        <w:rPr>
          <w:rFonts w:ascii="Arial" w:hAnsi="Arial" w:cs="Arial"/>
          <w:lang w:eastAsia="ru-RU"/>
        </w:rPr>
        <w:t>Степанов</w:t>
      </w:r>
      <w:r w:rsidR="00593535" w:rsidRPr="00900C42">
        <w:rPr>
          <w:rFonts w:ascii="Arial" w:hAnsi="Arial" w:cs="Arial"/>
          <w:lang w:eastAsia="ru-RU"/>
        </w:rPr>
        <w:t>ского сельского поселения</w:t>
      </w:r>
    </w:p>
    <w:p w:rsidR="00593535" w:rsidRPr="00900C42" w:rsidRDefault="004E2EA4" w:rsidP="00763A48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 w:rsidRPr="00900C42">
        <w:rPr>
          <w:rFonts w:ascii="Arial" w:hAnsi="Arial" w:cs="Arial"/>
          <w:lang w:eastAsia="ru-RU"/>
        </w:rPr>
        <w:t>от «21</w:t>
      </w:r>
      <w:r w:rsidR="00593535" w:rsidRPr="00900C42">
        <w:rPr>
          <w:rFonts w:ascii="Arial" w:hAnsi="Arial" w:cs="Arial"/>
          <w:lang w:eastAsia="ru-RU"/>
        </w:rPr>
        <w:t xml:space="preserve">» </w:t>
      </w:r>
      <w:r w:rsidR="00EF32E5" w:rsidRPr="00900C42">
        <w:rPr>
          <w:rFonts w:ascii="Arial" w:hAnsi="Arial" w:cs="Arial"/>
          <w:lang w:eastAsia="ru-RU"/>
        </w:rPr>
        <w:t>дека</w:t>
      </w:r>
      <w:r w:rsidR="004548E5" w:rsidRPr="00900C42">
        <w:rPr>
          <w:rFonts w:ascii="Arial" w:hAnsi="Arial" w:cs="Arial"/>
          <w:lang w:eastAsia="ru-RU"/>
        </w:rPr>
        <w:t xml:space="preserve">бря </w:t>
      </w:r>
      <w:r w:rsidR="00593535" w:rsidRPr="00900C42">
        <w:rPr>
          <w:rFonts w:ascii="Arial" w:hAnsi="Arial" w:cs="Arial"/>
          <w:lang w:eastAsia="ru-RU"/>
        </w:rPr>
        <w:t xml:space="preserve">2016 года </w:t>
      </w:r>
      <w:r w:rsidR="00861B08" w:rsidRPr="00900C42">
        <w:rPr>
          <w:rFonts w:ascii="Arial" w:hAnsi="Arial" w:cs="Arial"/>
          <w:lang w:eastAsia="ru-RU"/>
        </w:rPr>
        <w:t>№</w:t>
      </w:r>
      <w:r w:rsidRPr="00900C42">
        <w:rPr>
          <w:rFonts w:ascii="Arial" w:hAnsi="Arial" w:cs="Arial"/>
          <w:lang w:eastAsia="ru-RU"/>
        </w:rPr>
        <w:t xml:space="preserve"> 255</w:t>
      </w:r>
      <w:r w:rsidR="00EF32E5" w:rsidRPr="00900C42">
        <w:rPr>
          <w:rFonts w:ascii="Arial" w:hAnsi="Arial" w:cs="Arial"/>
          <w:lang w:eastAsia="ru-RU"/>
        </w:rPr>
        <w:t xml:space="preserve"> </w:t>
      </w:r>
    </w:p>
    <w:p w:rsidR="00593535" w:rsidRPr="00900C42" w:rsidRDefault="00593535" w:rsidP="00CF77A7">
      <w:pPr>
        <w:pStyle w:val="2"/>
        <w:rPr>
          <w:rFonts w:ascii="Arial" w:hAnsi="Arial" w:cs="Arial"/>
          <w:sz w:val="24"/>
          <w:szCs w:val="24"/>
        </w:rPr>
      </w:pPr>
    </w:p>
    <w:p w:rsidR="00593535" w:rsidRPr="00900C42" w:rsidRDefault="00593535" w:rsidP="00CF77A7">
      <w:pPr>
        <w:pStyle w:val="2"/>
        <w:rPr>
          <w:rFonts w:ascii="Arial" w:hAnsi="Arial" w:cs="Arial"/>
          <w:sz w:val="24"/>
          <w:szCs w:val="24"/>
        </w:rPr>
      </w:pPr>
    </w:p>
    <w:p w:rsidR="00593535" w:rsidRPr="00900C42" w:rsidRDefault="00593535" w:rsidP="00D84A24">
      <w:pPr>
        <w:pStyle w:val="ConsPlusTitle"/>
        <w:spacing w:line="100" w:lineRule="atLeast"/>
        <w:jc w:val="center"/>
        <w:rPr>
          <w:rFonts w:ascii="Arial" w:hAnsi="Arial" w:cs="Arial"/>
          <w:bCs w:val="0"/>
        </w:rPr>
      </w:pPr>
      <w:r w:rsidRPr="00900C42">
        <w:rPr>
          <w:rFonts w:ascii="Arial" w:hAnsi="Arial" w:cs="Arial"/>
          <w:bCs w:val="0"/>
        </w:rPr>
        <w:t>Административный регламент по предоставлению  муниципальной услуги «Выдача разрешения на использование земель или земельных участков, находящихся в собственности м</w:t>
      </w:r>
      <w:r w:rsidR="00861B08" w:rsidRPr="00900C42">
        <w:rPr>
          <w:rFonts w:ascii="Arial" w:hAnsi="Arial" w:cs="Arial"/>
          <w:bCs w:val="0"/>
        </w:rPr>
        <w:t>униципального образования Степанов</w:t>
      </w:r>
      <w:r w:rsidRPr="00900C42">
        <w:rPr>
          <w:rFonts w:ascii="Arial" w:hAnsi="Arial" w:cs="Arial"/>
          <w:bCs w:val="0"/>
        </w:rPr>
        <w:t>ское сельское поселение Верхнекетского района Томской области, без предоставления земельных уч</w:t>
      </w:r>
      <w:r w:rsidR="00EF32E5" w:rsidRPr="00900C42">
        <w:rPr>
          <w:rFonts w:ascii="Arial" w:hAnsi="Arial" w:cs="Arial"/>
          <w:bCs w:val="0"/>
        </w:rPr>
        <w:t>астков и установления сервитута</w:t>
      </w:r>
      <w:r w:rsidRPr="00900C42">
        <w:rPr>
          <w:rFonts w:ascii="Arial" w:hAnsi="Arial" w:cs="Arial"/>
          <w:bCs w:val="0"/>
        </w:rPr>
        <w:t>»</w:t>
      </w:r>
    </w:p>
    <w:p w:rsidR="00593535" w:rsidRPr="00900C42" w:rsidRDefault="00593535" w:rsidP="00D84A24">
      <w:pPr>
        <w:pStyle w:val="ConsPlusTitle"/>
        <w:widowControl/>
        <w:jc w:val="center"/>
        <w:rPr>
          <w:rFonts w:ascii="Arial" w:hAnsi="Arial" w:cs="Arial"/>
        </w:rPr>
      </w:pPr>
    </w:p>
    <w:p w:rsidR="00593535" w:rsidRPr="00900C42" w:rsidRDefault="00593535" w:rsidP="00CF77A7">
      <w:pPr>
        <w:autoSpaceDE w:val="0"/>
        <w:jc w:val="center"/>
        <w:rPr>
          <w:rFonts w:ascii="Arial" w:hAnsi="Arial" w:cs="Arial"/>
          <w:b/>
          <w:bCs/>
        </w:rPr>
      </w:pPr>
      <w:r w:rsidRPr="00900C42">
        <w:rPr>
          <w:rFonts w:ascii="Arial" w:hAnsi="Arial" w:cs="Arial"/>
          <w:b/>
          <w:bCs/>
        </w:rPr>
        <w:t>1. ОБЩИЕ ПОЛОЖЕНИЯ</w:t>
      </w:r>
    </w:p>
    <w:p w:rsidR="00593535" w:rsidRPr="00900C42" w:rsidRDefault="00593535" w:rsidP="00CF77A7">
      <w:pPr>
        <w:autoSpaceDE w:val="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1.1. </w:t>
      </w:r>
      <w:proofErr w:type="gramStart"/>
      <w:r w:rsidRPr="00900C42">
        <w:rPr>
          <w:rFonts w:ascii="Arial" w:hAnsi="Arial" w:cs="Arial"/>
        </w:rPr>
        <w:t xml:space="preserve">Настоящий Административный  регламент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 w:rsidR="00861B08" w:rsidRPr="00900C42">
        <w:rPr>
          <w:rFonts w:ascii="Arial" w:hAnsi="Arial" w:cs="Arial"/>
        </w:rPr>
        <w:t>Степанов</w:t>
      </w:r>
      <w:r w:rsidRPr="00900C42">
        <w:rPr>
          <w:rFonts w:ascii="Arial" w:hAnsi="Arial" w:cs="Arial"/>
        </w:rPr>
        <w:t>ское сельское поселение Верхнекетского района Томской области, без предоставления земельных участков и установления сервитута</w:t>
      </w:r>
      <w:r w:rsidR="00EF32E5" w:rsidRPr="00900C42">
        <w:rPr>
          <w:rFonts w:ascii="Arial" w:hAnsi="Arial" w:cs="Arial"/>
        </w:rPr>
        <w:t>»</w:t>
      </w:r>
      <w:r w:rsidRPr="00900C42">
        <w:rPr>
          <w:rFonts w:ascii="Arial" w:hAnsi="Arial" w:cs="Arial"/>
        </w:rPr>
        <w:t xml:space="preserve"> (далее – Административный регламент) разработан в целях повышения качества предоставления указанной муниципальной услуги в </w:t>
      </w:r>
      <w:r w:rsidR="00861B08" w:rsidRPr="00900C42">
        <w:rPr>
          <w:rFonts w:ascii="Arial" w:hAnsi="Arial" w:cs="Arial"/>
        </w:rPr>
        <w:t>Степанов</w:t>
      </w:r>
      <w:r w:rsidRPr="00900C42">
        <w:rPr>
          <w:rFonts w:ascii="Arial" w:hAnsi="Arial" w:cs="Arial"/>
        </w:rPr>
        <w:t>ском сельском поселении, и определяет сроки и последовательность действий (административных процедур) при предоставлении</w:t>
      </w:r>
      <w:proofErr w:type="gramEnd"/>
      <w:r w:rsidRPr="00900C42">
        <w:rPr>
          <w:rFonts w:ascii="Arial" w:hAnsi="Arial" w:cs="Arial"/>
        </w:rPr>
        <w:t xml:space="preserve"> муниципальной услуги, в пределах компетенции.</w:t>
      </w:r>
    </w:p>
    <w:p w:rsidR="00593535" w:rsidRPr="00900C42" w:rsidRDefault="00593535" w:rsidP="00CF77A7">
      <w:pPr>
        <w:autoSpaceDE w:val="0"/>
        <w:ind w:firstLine="567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1. 2. Нормативные правовые акты, являющиеся основанием для разработки административного регламента:</w:t>
      </w:r>
    </w:p>
    <w:p w:rsidR="00593535" w:rsidRPr="00900C42" w:rsidRDefault="00593535" w:rsidP="00CF77A7">
      <w:pPr>
        <w:autoSpaceDE w:val="0"/>
        <w:ind w:firstLine="567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1) Федеральный закон от 27.07.2010 № 210-ФЗ «Об организации предоставления государственных и муниципальных услуг»;</w:t>
      </w:r>
    </w:p>
    <w:p w:rsidR="00593535" w:rsidRPr="00900C42" w:rsidRDefault="00593535" w:rsidP="00CF77A7">
      <w:pPr>
        <w:autoSpaceDE w:val="0"/>
        <w:ind w:firstLine="567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2) По</w:t>
      </w:r>
      <w:r w:rsidR="00861B08" w:rsidRPr="00900C42">
        <w:rPr>
          <w:rFonts w:ascii="Arial" w:hAnsi="Arial" w:cs="Arial"/>
        </w:rPr>
        <w:t>становление Администрации Степанов</w:t>
      </w:r>
      <w:r w:rsidRPr="00900C42">
        <w:rPr>
          <w:rFonts w:ascii="Arial" w:hAnsi="Arial" w:cs="Arial"/>
        </w:rPr>
        <w:t xml:space="preserve">ского сельского поселения от </w:t>
      </w:r>
      <w:r w:rsidR="00861B08" w:rsidRPr="00900C42">
        <w:rPr>
          <w:rFonts w:ascii="Arial" w:hAnsi="Arial" w:cs="Arial"/>
        </w:rPr>
        <w:t>30.12.2010 № 89</w:t>
      </w:r>
      <w:r w:rsidR="00861B08" w:rsidRPr="00900C42">
        <w:rPr>
          <w:rFonts w:ascii="Arial" w:hAnsi="Arial" w:cs="Arial"/>
          <w:i/>
        </w:rPr>
        <w:t xml:space="preserve"> </w:t>
      </w:r>
      <w:r w:rsidRPr="00900C42">
        <w:rPr>
          <w:rFonts w:ascii="Arial" w:hAnsi="Arial" w:cs="Arial"/>
        </w:rPr>
        <w:t>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</w:t>
      </w:r>
      <w:r w:rsidR="00861B08" w:rsidRPr="00900C42">
        <w:rPr>
          <w:rFonts w:ascii="Arial" w:hAnsi="Arial" w:cs="Arial"/>
        </w:rPr>
        <w:t>Степанов</w:t>
      </w:r>
      <w:r w:rsidRPr="00900C42">
        <w:rPr>
          <w:rFonts w:ascii="Arial" w:hAnsi="Arial" w:cs="Arial"/>
        </w:rPr>
        <w:t>ское сельское поселение».</w:t>
      </w:r>
    </w:p>
    <w:p w:rsidR="00593535" w:rsidRPr="00900C42" w:rsidRDefault="00593535" w:rsidP="00CF77A7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1.3. 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(www.vkt.tomsk.ru) в разделе «Муниципальные услуги», в реестре муниципальных услуг (функций), предоставляемых (исполняемых) органами местного самоуправления муниципального образования </w:t>
      </w:r>
      <w:r w:rsidR="00861B08" w:rsidRPr="00900C42">
        <w:rPr>
          <w:rFonts w:ascii="Arial" w:hAnsi="Arial" w:cs="Arial"/>
        </w:rPr>
        <w:t>Степанов</w:t>
      </w:r>
      <w:r w:rsidRPr="00900C42">
        <w:rPr>
          <w:rFonts w:ascii="Arial" w:hAnsi="Arial" w:cs="Arial"/>
        </w:rPr>
        <w:t xml:space="preserve">ское сельское поселение Верхнекетского района Томской области. </w:t>
      </w:r>
    </w:p>
    <w:p w:rsidR="00593535" w:rsidRPr="00900C42" w:rsidRDefault="00593535" w:rsidP="00FE368A">
      <w:pPr>
        <w:pStyle w:val="ConsPlusNormal"/>
        <w:ind w:firstLine="540"/>
        <w:jc w:val="both"/>
      </w:pPr>
      <w:r w:rsidRPr="00900C42">
        <w:rPr>
          <w:sz w:val="24"/>
          <w:szCs w:val="24"/>
        </w:rPr>
        <w:t xml:space="preserve">1.4. Заявителями на предоставление муниципальной услуги (далее - заявители) являются  граждане, юридические лица, а также </w:t>
      </w:r>
      <w:r w:rsidRPr="00900C42">
        <w:rPr>
          <w:sz w:val="24"/>
          <w:szCs w:val="24"/>
          <w:lang w:eastAsia="en-US"/>
        </w:rPr>
        <w:t>иностранные граждане, лица без гражданства и лица с двойным гражданством.</w:t>
      </w:r>
    </w:p>
    <w:p w:rsidR="00593535" w:rsidRPr="00900C42" w:rsidRDefault="00593535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Pr="00900C42" w:rsidRDefault="00593535" w:rsidP="00CF77A7">
      <w:pPr>
        <w:autoSpaceDE w:val="0"/>
        <w:jc w:val="center"/>
        <w:rPr>
          <w:rFonts w:ascii="Arial" w:hAnsi="Arial" w:cs="Arial"/>
          <w:b/>
          <w:bCs/>
        </w:rPr>
      </w:pPr>
    </w:p>
    <w:p w:rsidR="00593535" w:rsidRPr="00900C42" w:rsidRDefault="00593535" w:rsidP="00CF77A7">
      <w:pPr>
        <w:autoSpaceDE w:val="0"/>
        <w:jc w:val="center"/>
        <w:rPr>
          <w:rFonts w:ascii="Arial" w:hAnsi="Arial" w:cs="Arial"/>
          <w:b/>
          <w:bCs/>
        </w:rPr>
      </w:pPr>
      <w:r w:rsidRPr="00900C42">
        <w:rPr>
          <w:rFonts w:ascii="Arial" w:hAnsi="Arial" w:cs="Arial"/>
          <w:b/>
          <w:bCs/>
        </w:rPr>
        <w:t>2. СТАНДАРТ ПРЕДОСТАВЛЕНИЯ МУНИЦИПАЛЬНОЙ УСЛУГИ</w:t>
      </w:r>
    </w:p>
    <w:p w:rsidR="00593535" w:rsidRPr="00900C42" w:rsidRDefault="00593535" w:rsidP="00CF77A7">
      <w:pPr>
        <w:autoSpaceDE w:val="0"/>
        <w:ind w:firstLine="540"/>
        <w:jc w:val="both"/>
        <w:rPr>
          <w:rFonts w:ascii="Arial" w:hAnsi="Arial" w:cs="Arial"/>
        </w:rPr>
      </w:pPr>
    </w:p>
    <w:p w:rsidR="00593535" w:rsidRPr="00900C42" w:rsidRDefault="00593535" w:rsidP="00D8708D">
      <w:pPr>
        <w:autoSpaceDE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2.1. Наименование муниципальной услуги: «Выдача разрешения на использование земель или земельных участков, находящихся в собственности м</w:t>
      </w:r>
      <w:r w:rsidR="00861B08" w:rsidRPr="00900C42">
        <w:rPr>
          <w:rFonts w:ascii="Arial" w:hAnsi="Arial" w:cs="Arial"/>
        </w:rPr>
        <w:t>униципального образования Степанов</w:t>
      </w:r>
      <w:r w:rsidRPr="00900C42">
        <w:rPr>
          <w:rFonts w:ascii="Arial" w:hAnsi="Arial" w:cs="Arial"/>
        </w:rPr>
        <w:t>ское сельское поселение Верхнекетского района Томской области, без предоставления земельных участков и установления сервитута</w:t>
      </w:r>
      <w:r w:rsidR="00EF32E5" w:rsidRPr="00900C42">
        <w:rPr>
          <w:rFonts w:ascii="Arial" w:hAnsi="Arial" w:cs="Arial"/>
        </w:rPr>
        <w:t>»</w:t>
      </w:r>
      <w:r w:rsidRPr="00900C42">
        <w:rPr>
          <w:rFonts w:ascii="Arial" w:hAnsi="Arial" w:cs="Arial"/>
        </w:rPr>
        <w:t xml:space="preserve"> (далее - муниципальная услуга).</w:t>
      </w:r>
    </w:p>
    <w:p w:rsidR="00593535" w:rsidRPr="00900C42" w:rsidRDefault="00593535" w:rsidP="00CF77A7">
      <w:pPr>
        <w:autoSpaceDE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2.2. Органом, уполномоченным на предоставление муниципальной услуги, является </w:t>
      </w:r>
      <w:r w:rsidR="00861B08" w:rsidRPr="00900C42">
        <w:rPr>
          <w:rFonts w:ascii="Arial" w:hAnsi="Arial" w:cs="Arial"/>
        </w:rPr>
        <w:t>Администрация Степанов</w:t>
      </w:r>
      <w:r w:rsidRPr="00900C42">
        <w:rPr>
          <w:rFonts w:ascii="Arial" w:hAnsi="Arial" w:cs="Arial"/>
        </w:rPr>
        <w:t>ского сельского по</w:t>
      </w:r>
      <w:r w:rsidR="00A93C8B" w:rsidRPr="00900C42">
        <w:rPr>
          <w:rFonts w:ascii="Arial" w:hAnsi="Arial" w:cs="Arial"/>
        </w:rPr>
        <w:t>селения в лице специалиста 1 категории</w:t>
      </w:r>
      <w:r w:rsidRPr="00900C42">
        <w:rPr>
          <w:rFonts w:ascii="Arial" w:hAnsi="Arial" w:cs="Arial"/>
        </w:rPr>
        <w:t xml:space="preserve"> (далее – Администрация).</w:t>
      </w:r>
    </w:p>
    <w:p w:rsidR="00593535" w:rsidRPr="00900C42" w:rsidRDefault="00593535" w:rsidP="00B07148">
      <w:pPr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Сведения о месте нахождении и графике работы:</w:t>
      </w:r>
    </w:p>
    <w:p w:rsidR="00593535" w:rsidRPr="00900C42" w:rsidRDefault="00593535" w:rsidP="00B07148">
      <w:pPr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lastRenderedPageBreak/>
        <w:t>Место нахождения и поч</w:t>
      </w:r>
      <w:r w:rsidR="00861B08" w:rsidRPr="00900C42">
        <w:rPr>
          <w:rFonts w:ascii="Arial" w:hAnsi="Arial" w:cs="Arial"/>
        </w:rPr>
        <w:t>товый адрес Администрации Степанов</w:t>
      </w:r>
      <w:r w:rsidRPr="00900C42">
        <w:rPr>
          <w:rFonts w:ascii="Arial" w:hAnsi="Arial" w:cs="Arial"/>
        </w:rPr>
        <w:t>ского сельского поселения</w:t>
      </w:r>
      <w:r w:rsidRPr="00900C42">
        <w:rPr>
          <w:rFonts w:ascii="Arial" w:hAnsi="Arial" w:cs="Arial"/>
          <w:i/>
          <w:iCs/>
        </w:rPr>
        <w:t xml:space="preserve">: </w:t>
      </w:r>
      <w:r w:rsidR="00861B08" w:rsidRPr="00900C42">
        <w:rPr>
          <w:rFonts w:ascii="Arial" w:hAnsi="Arial" w:cs="Arial"/>
        </w:rPr>
        <w:t>636516</w:t>
      </w:r>
      <w:r w:rsidRPr="00900C42">
        <w:rPr>
          <w:rFonts w:ascii="Arial" w:hAnsi="Arial" w:cs="Arial"/>
        </w:rPr>
        <w:t>, Томская область</w:t>
      </w:r>
      <w:r w:rsidR="00861B08" w:rsidRPr="00900C42">
        <w:rPr>
          <w:rFonts w:ascii="Arial" w:hAnsi="Arial" w:cs="Arial"/>
        </w:rPr>
        <w:t>, Верхнекетский район, п. Степановка, пер</w:t>
      </w:r>
      <w:r w:rsidRPr="00900C42">
        <w:rPr>
          <w:rFonts w:ascii="Arial" w:hAnsi="Arial" w:cs="Arial"/>
        </w:rPr>
        <w:t>.</w:t>
      </w:r>
      <w:r w:rsidRPr="00900C42">
        <w:rPr>
          <w:rFonts w:ascii="Arial" w:hAnsi="Arial" w:cs="Arial"/>
          <w:b/>
          <w:bCs/>
        </w:rPr>
        <w:t xml:space="preserve"> </w:t>
      </w:r>
      <w:r w:rsidR="00861B08" w:rsidRPr="00900C42">
        <w:rPr>
          <w:rFonts w:ascii="Arial" w:hAnsi="Arial" w:cs="Arial"/>
        </w:rPr>
        <w:t>Аптечный,4</w:t>
      </w:r>
      <w:r w:rsidRPr="00900C42">
        <w:rPr>
          <w:rFonts w:ascii="Arial" w:hAnsi="Arial" w:cs="Arial"/>
        </w:rPr>
        <w:t>.</w:t>
      </w:r>
    </w:p>
    <w:p w:rsidR="00593535" w:rsidRPr="00900C42" w:rsidRDefault="00593535" w:rsidP="00B07148">
      <w:pPr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Гр</w:t>
      </w:r>
      <w:r w:rsidR="00861B08" w:rsidRPr="00900C42">
        <w:rPr>
          <w:rFonts w:ascii="Arial" w:hAnsi="Arial" w:cs="Arial"/>
        </w:rPr>
        <w:t>афик работы Администрации Степанов</w:t>
      </w:r>
      <w:r w:rsidRPr="00900C42">
        <w:rPr>
          <w:rFonts w:ascii="Arial" w:hAnsi="Arial" w:cs="Arial"/>
        </w:rPr>
        <w:t>ского сельского поселения:</w:t>
      </w:r>
    </w:p>
    <w:p w:rsidR="00593535" w:rsidRPr="00900C42" w:rsidRDefault="00593535" w:rsidP="00B0714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00C42">
        <w:rPr>
          <w:sz w:val="24"/>
          <w:szCs w:val="24"/>
        </w:rPr>
        <w:t>Понедельник, вторник, среда, четверг, пятница  с 8</w:t>
      </w:r>
      <w:r w:rsidRPr="00900C42">
        <w:rPr>
          <w:sz w:val="24"/>
          <w:szCs w:val="24"/>
          <w:vertAlign w:val="superscript"/>
        </w:rPr>
        <w:t xml:space="preserve">45 </w:t>
      </w:r>
      <w:r w:rsidRPr="00900C42">
        <w:rPr>
          <w:sz w:val="24"/>
          <w:szCs w:val="24"/>
        </w:rPr>
        <w:t>до 17</w:t>
      </w:r>
      <w:r w:rsidRPr="00900C42">
        <w:rPr>
          <w:sz w:val="24"/>
          <w:szCs w:val="24"/>
          <w:vertAlign w:val="superscript"/>
        </w:rPr>
        <w:t>00</w:t>
      </w:r>
      <w:r w:rsidRPr="00900C42">
        <w:rPr>
          <w:sz w:val="24"/>
          <w:szCs w:val="24"/>
        </w:rPr>
        <w:t>.</w:t>
      </w:r>
    </w:p>
    <w:p w:rsidR="00593535" w:rsidRPr="00900C42" w:rsidRDefault="00593535" w:rsidP="00B0714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00C42">
        <w:rPr>
          <w:sz w:val="24"/>
          <w:szCs w:val="24"/>
        </w:rPr>
        <w:t>Перерыв на обед: с 12</w:t>
      </w:r>
      <w:r w:rsidRPr="00900C42">
        <w:rPr>
          <w:sz w:val="24"/>
          <w:szCs w:val="24"/>
          <w:vertAlign w:val="superscript"/>
        </w:rPr>
        <w:t>45</w:t>
      </w:r>
      <w:r w:rsidRPr="00900C42">
        <w:rPr>
          <w:sz w:val="24"/>
          <w:szCs w:val="24"/>
        </w:rPr>
        <w:t xml:space="preserve"> до 14</w:t>
      </w:r>
      <w:r w:rsidRPr="00900C42">
        <w:rPr>
          <w:sz w:val="24"/>
          <w:szCs w:val="24"/>
          <w:vertAlign w:val="superscript"/>
        </w:rPr>
        <w:t>00</w:t>
      </w:r>
      <w:r w:rsidRPr="00900C42">
        <w:rPr>
          <w:sz w:val="24"/>
          <w:szCs w:val="24"/>
        </w:rPr>
        <w:t>.</w:t>
      </w:r>
    </w:p>
    <w:p w:rsidR="00593535" w:rsidRPr="00900C42" w:rsidRDefault="00593535" w:rsidP="00B07148">
      <w:pPr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Контактный телефон: (838258)</w:t>
      </w:r>
      <w:r w:rsidRPr="00900C42">
        <w:rPr>
          <w:rFonts w:ascii="Arial" w:hAnsi="Arial" w:cs="Arial"/>
          <w:i/>
          <w:iCs/>
        </w:rPr>
        <w:t xml:space="preserve"> </w:t>
      </w:r>
      <w:r w:rsidRPr="00900C42">
        <w:rPr>
          <w:rFonts w:ascii="Arial" w:hAnsi="Arial" w:cs="Arial"/>
        </w:rPr>
        <w:t>35-148</w:t>
      </w:r>
      <w:r w:rsidRPr="00900C42">
        <w:rPr>
          <w:rFonts w:ascii="Arial" w:hAnsi="Arial" w:cs="Arial"/>
          <w:i/>
          <w:iCs/>
        </w:rPr>
        <w:t>.</w:t>
      </w:r>
    </w:p>
    <w:p w:rsidR="00593535" w:rsidRPr="00900C42" w:rsidRDefault="00593535" w:rsidP="00B07148">
      <w:pPr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Официальный сайт Администрации Верхнекетского района </w:t>
      </w:r>
      <w:hyperlink r:id="rId9" w:history="1">
        <w:r w:rsidRPr="00900C42">
          <w:rPr>
            <w:rStyle w:val="a3"/>
            <w:rFonts w:ascii="Arial" w:hAnsi="Arial" w:cs="Arial"/>
          </w:rPr>
          <w:t>www.vkt.tomsk.ru</w:t>
        </w:r>
      </w:hyperlink>
      <w:r w:rsidRPr="00900C42">
        <w:rPr>
          <w:rFonts w:ascii="Arial" w:hAnsi="Arial" w:cs="Arial"/>
        </w:rPr>
        <w:t xml:space="preserve">. </w:t>
      </w:r>
    </w:p>
    <w:p w:rsidR="00593535" w:rsidRPr="00900C42" w:rsidRDefault="00593535" w:rsidP="00B07148">
      <w:pPr>
        <w:spacing w:line="312" w:lineRule="auto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Адрес электр</w:t>
      </w:r>
      <w:r w:rsidR="00861B08" w:rsidRPr="00900C42">
        <w:rPr>
          <w:rFonts w:ascii="Arial" w:hAnsi="Arial" w:cs="Arial"/>
        </w:rPr>
        <w:t>онной почты Администрации Степанов</w:t>
      </w:r>
      <w:r w:rsidRPr="00900C42">
        <w:rPr>
          <w:rFonts w:ascii="Arial" w:hAnsi="Arial" w:cs="Arial"/>
        </w:rPr>
        <w:t xml:space="preserve">ского сельского поселения:     </w:t>
      </w:r>
      <w:proofErr w:type="spellStart"/>
      <w:r w:rsidR="00861B08" w:rsidRPr="00900C42">
        <w:rPr>
          <w:rFonts w:ascii="Arial" w:hAnsi="Arial" w:cs="Arial"/>
          <w:u w:val="single"/>
          <w:lang w:val="en-US"/>
        </w:rPr>
        <w:t>sastp</w:t>
      </w:r>
      <w:proofErr w:type="spellEnd"/>
      <w:r w:rsidRPr="00900C42">
        <w:rPr>
          <w:rFonts w:ascii="Arial" w:hAnsi="Arial" w:cs="Arial"/>
          <w:u w:val="single"/>
        </w:rPr>
        <w:t>@</w:t>
      </w:r>
      <w:proofErr w:type="spellStart"/>
      <w:r w:rsidR="00861B08" w:rsidRPr="00900C42">
        <w:rPr>
          <w:rFonts w:ascii="Arial" w:hAnsi="Arial" w:cs="Arial"/>
          <w:u w:val="single"/>
          <w:lang w:val="en-US"/>
        </w:rPr>
        <w:t>tomsk</w:t>
      </w:r>
      <w:proofErr w:type="spellEnd"/>
      <w:r w:rsidR="00861B08" w:rsidRPr="00900C42">
        <w:rPr>
          <w:rFonts w:ascii="Arial" w:hAnsi="Arial" w:cs="Arial"/>
          <w:u w:val="single"/>
        </w:rPr>
        <w:t>.</w:t>
      </w:r>
      <w:proofErr w:type="spellStart"/>
      <w:r w:rsidR="00861B08" w:rsidRPr="00900C42">
        <w:rPr>
          <w:rFonts w:ascii="Arial" w:hAnsi="Arial" w:cs="Arial"/>
          <w:u w:val="single"/>
          <w:lang w:val="en-US"/>
        </w:rPr>
        <w:t>gov</w:t>
      </w:r>
      <w:proofErr w:type="spellEnd"/>
      <w:r w:rsidR="00861B08" w:rsidRPr="00900C42">
        <w:rPr>
          <w:rFonts w:ascii="Arial" w:hAnsi="Arial" w:cs="Arial"/>
          <w:u w:val="single"/>
        </w:rPr>
        <w:t>.</w:t>
      </w:r>
      <w:proofErr w:type="spellStart"/>
      <w:r w:rsidRPr="00900C42">
        <w:rPr>
          <w:rFonts w:ascii="Arial" w:hAnsi="Arial" w:cs="Arial"/>
          <w:u w:val="single"/>
          <w:lang w:val="en-US"/>
        </w:rPr>
        <w:t>ru</w:t>
      </w:r>
      <w:proofErr w:type="spellEnd"/>
    </w:p>
    <w:p w:rsidR="00593535" w:rsidRPr="00900C42" w:rsidRDefault="00593535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2.3. Результатом предоставления муниципальной услуги является:</w:t>
      </w:r>
    </w:p>
    <w:p w:rsidR="00593535" w:rsidRPr="00900C42" w:rsidRDefault="00EF32E5" w:rsidP="000B606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- </w:t>
      </w:r>
      <w:r w:rsidR="00593535" w:rsidRPr="00900C42">
        <w:rPr>
          <w:rFonts w:ascii="Arial" w:hAnsi="Arial" w:cs="Arial"/>
        </w:rPr>
        <w:t>выдача разрешения на использование земель или земельных участков, находящихся в собственности м</w:t>
      </w:r>
      <w:r w:rsidR="008A000B" w:rsidRPr="00900C42">
        <w:rPr>
          <w:rFonts w:ascii="Arial" w:hAnsi="Arial" w:cs="Arial"/>
        </w:rPr>
        <w:t>униципального образования Степанов</w:t>
      </w:r>
      <w:r w:rsidR="00593535" w:rsidRPr="00900C42">
        <w:rPr>
          <w:rFonts w:ascii="Arial" w:hAnsi="Arial" w:cs="Arial"/>
        </w:rPr>
        <w:t>ское сельское поселение Верхнекетского района Томской области, без предоставления земельных участков и установления сервитута (далее - разрешение).</w:t>
      </w:r>
    </w:p>
    <w:p w:rsidR="00593535" w:rsidRPr="00900C42" w:rsidRDefault="00593535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2.4. Срок предоставления муниципальной услуги составляет:</w:t>
      </w:r>
    </w:p>
    <w:p w:rsidR="00593535" w:rsidRPr="00900C42" w:rsidRDefault="00593535" w:rsidP="0000720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25 календарных дней со дня регистрации заявления о выдаче разрешения на использование земель или земельных участков, находящихся в собственности муниципального образования </w:t>
      </w:r>
      <w:r w:rsidR="008A000B" w:rsidRPr="00900C42">
        <w:rPr>
          <w:rFonts w:ascii="Arial" w:hAnsi="Arial" w:cs="Arial"/>
        </w:rPr>
        <w:t>Степанов</w:t>
      </w:r>
      <w:r w:rsidRPr="00900C42">
        <w:rPr>
          <w:rFonts w:ascii="Arial" w:hAnsi="Arial" w:cs="Arial"/>
        </w:rPr>
        <w:t>ское сельское поселение Верхнекетского района Томской области, без предоставления земельных участков и установления сервитута;</w:t>
      </w:r>
    </w:p>
    <w:p w:rsidR="00593535" w:rsidRPr="00900C42" w:rsidRDefault="00593535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00C42">
        <w:rPr>
          <w:rFonts w:ascii="Arial" w:hAnsi="Arial" w:cs="Arial"/>
          <w:color w:val="000000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трех  рабочих дней со дня их подписания Главой </w:t>
      </w:r>
      <w:r w:rsidR="008A000B" w:rsidRPr="00900C42">
        <w:rPr>
          <w:rFonts w:ascii="Arial" w:hAnsi="Arial" w:cs="Arial"/>
          <w:color w:val="000000"/>
        </w:rPr>
        <w:t>Степанов</w:t>
      </w:r>
      <w:r w:rsidRPr="00900C42">
        <w:rPr>
          <w:rFonts w:ascii="Arial" w:hAnsi="Arial" w:cs="Arial"/>
          <w:color w:val="000000"/>
        </w:rPr>
        <w:t>ского сельского поселения.</w:t>
      </w:r>
    </w:p>
    <w:p w:rsidR="00593535" w:rsidRPr="00900C42" w:rsidRDefault="00593535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2.5. Правовые основания для предоставления муниципальной услуги:</w:t>
      </w:r>
    </w:p>
    <w:p w:rsidR="00593535" w:rsidRPr="00900C42" w:rsidRDefault="00593535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1) Конституция Российской Федерации</w:t>
      </w:r>
    </w:p>
    <w:p w:rsidR="00593535" w:rsidRPr="00900C42" w:rsidRDefault="00593535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2) Земельный кодекс Российской Федерации;</w:t>
      </w:r>
    </w:p>
    <w:p w:rsidR="00593535" w:rsidRPr="00900C42" w:rsidRDefault="00593535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3) Федеральный закон от 25.10.2001 № 137-ФЗ «О введении в действие Земельного кодекса Российской Федерации»;</w:t>
      </w:r>
    </w:p>
    <w:p w:rsidR="00593535" w:rsidRPr="00900C42" w:rsidRDefault="00593535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4) Федеральный закон от 21.07.1997 № 122-ФЗ «О государственной регистрации прав на недвижимое имущество и сделок с ним»;</w:t>
      </w:r>
    </w:p>
    <w:p w:rsidR="00593535" w:rsidRPr="00900C42" w:rsidRDefault="00593535" w:rsidP="001D056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5) Федеральный закон от 11.06.2003 № 74-ФЗ «О крестьянском (фермерском) хозяйстве»;</w:t>
      </w:r>
    </w:p>
    <w:p w:rsidR="00593535" w:rsidRPr="00900C42" w:rsidRDefault="00593535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6) Федеральный закон от 21.12.2004 № 172-ФЗ «О переводе земель или земельных участков из одной категории в другую»;</w:t>
      </w:r>
    </w:p>
    <w:p w:rsidR="00593535" w:rsidRPr="00900C42" w:rsidRDefault="00593535" w:rsidP="001D056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7) Федеральный закон от 24.07.2002 № 101-ФЗ «Об обороте земель сельскохозяйственного назначения»;</w:t>
      </w:r>
    </w:p>
    <w:p w:rsidR="00593535" w:rsidRPr="00900C42" w:rsidRDefault="00593535" w:rsidP="001D056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8) 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</w:p>
    <w:p w:rsidR="00593535" w:rsidRPr="00900C42" w:rsidRDefault="00593535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9) Закон Томской области от 09.07.2015 №100-ОЗ «О земельных отношениях в Томской области».</w:t>
      </w:r>
    </w:p>
    <w:p w:rsidR="00DD728B" w:rsidRPr="00900C42" w:rsidRDefault="00593535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2.6. </w:t>
      </w:r>
      <w:r w:rsidR="00DD728B" w:rsidRPr="00900C42">
        <w:rPr>
          <w:rFonts w:ascii="Arial" w:hAnsi="Arial" w:cs="Arial"/>
        </w:rPr>
        <w:t>Для предоставления муниципальной услуги получатели услуги обращаются непосредственно в Администрацию.</w:t>
      </w:r>
    </w:p>
    <w:p w:rsidR="00DD728B" w:rsidRPr="00900C42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00C42">
        <w:rPr>
          <w:rFonts w:ascii="Arial" w:hAnsi="Arial" w:cs="Arial"/>
        </w:rPr>
        <w:t xml:space="preserve"> Для выдачи разрешения на использование земель или земельных участков, находящихся в собственности муниципального образования Степановское сельское поселение, без предоставления земельных участков и установления сервитута:</w:t>
      </w:r>
    </w:p>
    <w:p w:rsidR="00DD728B" w:rsidRPr="00900C42" w:rsidRDefault="00DD728B" w:rsidP="00DD728B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Заявление (</w:t>
      </w:r>
      <w:r w:rsidRPr="00900C42">
        <w:rPr>
          <w:rFonts w:ascii="Arial" w:hAnsi="Arial" w:cs="Arial"/>
          <w:color w:val="000000"/>
        </w:rPr>
        <w:t>по форме, представленной в приложении 1 к административному регламенту</w:t>
      </w:r>
      <w:r w:rsidRPr="00900C42">
        <w:rPr>
          <w:rFonts w:ascii="Arial" w:hAnsi="Arial" w:cs="Arial"/>
        </w:rPr>
        <w:t>);</w:t>
      </w:r>
    </w:p>
    <w:p w:rsidR="00DD728B" w:rsidRPr="00900C42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В заявлении должны быть указаны:</w:t>
      </w:r>
    </w:p>
    <w:p w:rsidR="009F1A90" w:rsidRPr="00900C42" w:rsidRDefault="009F1A90" w:rsidP="009F1A90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bCs/>
        </w:rPr>
      </w:pPr>
      <w:r w:rsidRPr="00900C42">
        <w:rPr>
          <w:rFonts w:ascii="Arial" w:hAnsi="Arial" w:cs="Arial"/>
          <w:bCs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9F1A90" w:rsidRPr="00900C42" w:rsidRDefault="009F1A90" w:rsidP="009F1A90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bCs/>
        </w:rPr>
      </w:pPr>
      <w:r w:rsidRPr="00900C42">
        <w:rPr>
          <w:rFonts w:ascii="Arial" w:hAnsi="Arial" w:cs="Arial"/>
          <w:bCs/>
        </w:rPr>
        <w:lastRenderedPageBreak/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9F1A90" w:rsidRPr="00900C42" w:rsidRDefault="009F1A90" w:rsidP="009F1A90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bCs/>
        </w:rPr>
      </w:pPr>
      <w:r w:rsidRPr="00900C42">
        <w:rPr>
          <w:rFonts w:ascii="Arial" w:hAnsi="Arial" w:cs="Arial"/>
          <w:bCs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9F1A90" w:rsidRPr="00900C42" w:rsidRDefault="009F1A90" w:rsidP="009F1A90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bCs/>
        </w:rPr>
      </w:pPr>
      <w:r w:rsidRPr="00900C42">
        <w:rPr>
          <w:rFonts w:ascii="Arial" w:hAnsi="Arial" w:cs="Arial"/>
          <w:bCs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9F1A90" w:rsidRPr="00900C42" w:rsidRDefault="009F1A90" w:rsidP="009F1A90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bCs/>
        </w:rPr>
      </w:pPr>
      <w:r w:rsidRPr="00900C42">
        <w:rPr>
          <w:rFonts w:ascii="Arial" w:hAnsi="Arial" w:cs="Arial"/>
          <w:bCs/>
        </w:rPr>
        <w:t xml:space="preserve">д) предполагаемые цели использования земель или земельного участка в соответствии с пунктом 1 статьи 39.34 </w:t>
      </w:r>
      <w:hyperlink r:id="rId10" w:history="1">
        <w:r w:rsidRPr="00900C42">
          <w:rPr>
            <w:rFonts w:ascii="Arial" w:hAnsi="Arial" w:cs="Arial"/>
            <w:bCs/>
          </w:rPr>
          <w:t>Земельного кодекса Российской Федерации</w:t>
        </w:r>
      </w:hyperlink>
      <w:r w:rsidRPr="00900C42">
        <w:rPr>
          <w:rFonts w:ascii="Arial" w:hAnsi="Arial" w:cs="Arial"/>
          <w:bCs/>
        </w:rPr>
        <w:t>;</w:t>
      </w:r>
    </w:p>
    <w:p w:rsidR="009F1A90" w:rsidRPr="00900C42" w:rsidRDefault="009F1A90" w:rsidP="009F1A90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bCs/>
        </w:rPr>
      </w:pPr>
      <w:r w:rsidRPr="00900C42">
        <w:rPr>
          <w:rFonts w:ascii="Arial" w:hAnsi="Arial" w:cs="Arial"/>
          <w:bCs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9F1A90" w:rsidRPr="00900C42" w:rsidRDefault="009F1A90" w:rsidP="009F1A90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bCs/>
        </w:rPr>
      </w:pPr>
      <w:r w:rsidRPr="00900C42">
        <w:rPr>
          <w:rFonts w:ascii="Arial" w:hAnsi="Arial" w:cs="Arial"/>
          <w:bCs/>
        </w:rPr>
        <w:t xml:space="preserve">ж) срок использования земель или земельного участка (в пределах сроков, установленных пунктом 1 статьи 39.34 </w:t>
      </w:r>
      <w:hyperlink r:id="rId11" w:history="1">
        <w:r w:rsidRPr="00900C42">
          <w:rPr>
            <w:rFonts w:ascii="Arial" w:hAnsi="Arial" w:cs="Arial"/>
            <w:bCs/>
          </w:rPr>
          <w:t>Земельного кодекса Российской Федерации</w:t>
        </w:r>
      </w:hyperlink>
      <w:r w:rsidRPr="00900C42">
        <w:rPr>
          <w:rFonts w:ascii="Arial" w:hAnsi="Arial" w:cs="Arial"/>
          <w:bCs/>
        </w:rPr>
        <w:t>);</w:t>
      </w:r>
    </w:p>
    <w:p w:rsidR="009F1A90" w:rsidRPr="00900C42" w:rsidRDefault="009F1A90" w:rsidP="009F1A9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900C42">
        <w:rPr>
          <w:rFonts w:ascii="Arial" w:hAnsi="Arial" w:cs="Arial"/>
          <w:bCs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DD728B" w:rsidRPr="00900C42" w:rsidRDefault="00DD728B" w:rsidP="009F1A9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00C42">
        <w:rPr>
          <w:rFonts w:ascii="Arial" w:hAnsi="Arial" w:cs="Arial"/>
          <w:lang w:eastAsia="en-US"/>
        </w:rPr>
        <w:t>2)  К заявлению прилагаются:</w:t>
      </w:r>
    </w:p>
    <w:p w:rsidR="00DD728B" w:rsidRPr="00900C42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- 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DD728B" w:rsidRPr="00900C42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-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DD728B" w:rsidRPr="00900C42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3)  К заявлению могут быть </w:t>
      </w:r>
      <w:proofErr w:type="gramStart"/>
      <w:r w:rsidRPr="00900C42">
        <w:rPr>
          <w:rFonts w:ascii="Arial" w:hAnsi="Arial" w:cs="Arial"/>
        </w:rPr>
        <w:t>приложены</w:t>
      </w:r>
      <w:proofErr w:type="gramEnd"/>
      <w:r w:rsidRPr="00900C42">
        <w:rPr>
          <w:rFonts w:ascii="Arial" w:hAnsi="Arial" w:cs="Arial"/>
        </w:rPr>
        <w:t>:</w:t>
      </w:r>
    </w:p>
    <w:p w:rsidR="00DD728B" w:rsidRPr="00900C42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- кадастровая выписка о земельном участке или кадастровый паспорт земельного участка;</w:t>
      </w:r>
    </w:p>
    <w:p w:rsidR="00DD728B" w:rsidRPr="00900C42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- выписка из «Единого государственного реестра прав на недвижимое имущество и сделок с ним»;</w:t>
      </w:r>
    </w:p>
    <w:p w:rsidR="00DD728B" w:rsidRPr="00900C42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- копия лицензии, удостоверяющей право проведения работ по геологическому изучению недр;</w:t>
      </w:r>
    </w:p>
    <w:p w:rsidR="00DD728B" w:rsidRPr="00900C42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-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DD728B" w:rsidRPr="00900C42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00C42">
        <w:rPr>
          <w:rFonts w:ascii="Arial" w:hAnsi="Arial" w:cs="Arial"/>
          <w:color w:val="000000"/>
        </w:rPr>
        <w:t xml:space="preserve">4) В случае если указанные в </w:t>
      </w:r>
      <w:proofErr w:type="spellStart"/>
      <w:r w:rsidRPr="00900C42">
        <w:rPr>
          <w:rFonts w:ascii="Arial" w:hAnsi="Arial" w:cs="Arial"/>
          <w:color w:val="000000"/>
        </w:rPr>
        <w:t>пп</w:t>
      </w:r>
      <w:proofErr w:type="spellEnd"/>
      <w:r w:rsidRPr="00900C42">
        <w:rPr>
          <w:rFonts w:ascii="Arial" w:hAnsi="Arial" w:cs="Arial"/>
          <w:color w:val="000000"/>
        </w:rPr>
        <w:t>. 3 п. 2.6 настоящего регламента 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9F1A90" w:rsidRPr="00900C42" w:rsidRDefault="009F1A90" w:rsidP="009F1A90">
      <w:pPr>
        <w:pStyle w:val="ConsPlusNormal"/>
        <w:ind w:firstLine="540"/>
        <w:jc w:val="both"/>
        <w:rPr>
          <w:bCs/>
          <w:sz w:val="24"/>
          <w:szCs w:val="24"/>
        </w:rPr>
      </w:pPr>
      <w:r w:rsidRPr="00900C42">
        <w:rPr>
          <w:bCs/>
          <w:sz w:val="24"/>
          <w:szCs w:val="24"/>
        </w:rPr>
        <w:t xml:space="preserve">2.6.1. Разрешения на использование земель или земельных участков, находящихся в собственности муниципального образования Степановское сельское поселение Верхнекетского района Томской области, без предоставления земельных участков и установления сервитута», выдается в порядке, установленном Правительством Российской Федерации: </w:t>
      </w:r>
    </w:p>
    <w:p w:rsidR="009F1A90" w:rsidRPr="00900C42" w:rsidRDefault="009F1A90" w:rsidP="009F1A90">
      <w:pPr>
        <w:pStyle w:val="ConsPlusNormal"/>
        <w:ind w:firstLine="540"/>
        <w:jc w:val="both"/>
        <w:rPr>
          <w:bCs/>
          <w:sz w:val="24"/>
          <w:szCs w:val="24"/>
        </w:rPr>
      </w:pPr>
      <w:r w:rsidRPr="00900C42">
        <w:rPr>
          <w:bCs/>
          <w:sz w:val="24"/>
          <w:szCs w:val="24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9F1A90" w:rsidRPr="00900C42" w:rsidRDefault="009F1A90" w:rsidP="009F1A90">
      <w:pPr>
        <w:pStyle w:val="ConsPlusNormal"/>
        <w:ind w:firstLine="540"/>
        <w:jc w:val="both"/>
        <w:rPr>
          <w:bCs/>
          <w:sz w:val="24"/>
          <w:szCs w:val="24"/>
        </w:rPr>
      </w:pPr>
      <w:r w:rsidRPr="00900C42">
        <w:rPr>
          <w:bCs/>
          <w:sz w:val="24"/>
          <w:szCs w:val="24"/>
        </w:rPr>
        <w:t xml:space="preserve"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</w:t>
      </w:r>
      <w:r w:rsidRPr="00900C42">
        <w:rPr>
          <w:bCs/>
          <w:sz w:val="24"/>
          <w:szCs w:val="24"/>
        </w:rPr>
        <w:lastRenderedPageBreak/>
        <w:t>строительства, реконструкции;</w:t>
      </w:r>
    </w:p>
    <w:p w:rsidR="009F1A90" w:rsidRPr="00900C42" w:rsidRDefault="009F1A90" w:rsidP="009F1A90">
      <w:pPr>
        <w:pStyle w:val="ConsPlusNormal"/>
        <w:ind w:firstLine="540"/>
        <w:jc w:val="both"/>
        <w:rPr>
          <w:bCs/>
          <w:sz w:val="24"/>
          <w:szCs w:val="24"/>
        </w:rPr>
      </w:pPr>
      <w:r w:rsidRPr="00900C42">
        <w:rPr>
          <w:bCs/>
          <w:sz w:val="24"/>
          <w:szCs w:val="24"/>
        </w:rPr>
        <w:t>3) в целях осуществления геологического изучения недр на срок действия соответствующей лицензии.</w:t>
      </w:r>
    </w:p>
    <w:p w:rsidR="009F1A90" w:rsidRPr="00900C42" w:rsidRDefault="009F1A90" w:rsidP="009F1A90">
      <w:pPr>
        <w:pStyle w:val="ConsPlusNormal"/>
        <w:ind w:firstLine="540"/>
        <w:jc w:val="both"/>
        <w:rPr>
          <w:bCs/>
          <w:sz w:val="24"/>
          <w:szCs w:val="24"/>
        </w:rPr>
      </w:pPr>
      <w:proofErr w:type="gramStart"/>
      <w:r w:rsidRPr="00900C42">
        <w:rPr>
          <w:bCs/>
          <w:sz w:val="24"/>
          <w:szCs w:val="24"/>
        </w:rPr>
        <w:t xml:space="preserve">4) в целях сохранения и развития традиционных образа жизни, хозяйственной деятельности и промыслов коренных малочисленных </w:t>
      </w:r>
      <w:hyperlink r:id="rId12" w:anchor="dst100006" w:history="1">
        <w:r w:rsidRPr="00900C42">
          <w:rPr>
            <w:bCs/>
            <w:sz w:val="24"/>
            <w:szCs w:val="24"/>
          </w:rPr>
          <w:t>народов</w:t>
        </w:r>
      </w:hyperlink>
      <w:r w:rsidRPr="00900C42">
        <w:rPr>
          <w:bCs/>
          <w:sz w:val="24"/>
          <w:szCs w:val="24"/>
        </w:rPr>
        <w:t xml:space="preserve"> Севера, Сибири и Дальнего Востока Российской Федерации в </w:t>
      </w:r>
      <w:hyperlink r:id="rId13" w:anchor="dst100008" w:history="1">
        <w:r w:rsidRPr="00900C42">
          <w:rPr>
            <w:bCs/>
            <w:sz w:val="24"/>
            <w:szCs w:val="24"/>
          </w:rPr>
          <w:t>местах</w:t>
        </w:r>
      </w:hyperlink>
      <w:r w:rsidRPr="00900C42">
        <w:rPr>
          <w:bCs/>
          <w:sz w:val="24"/>
          <w:szCs w:val="24"/>
        </w:rPr>
        <w:t xml:space="preserve">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  <w:proofErr w:type="gramEnd"/>
    </w:p>
    <w:p w:rsidR="009F1A90" w:rsidRPr="00900C42" w:rsidRDefault="009F1A90" w:rsidP="009F1A90">
      <w:pPr>
        <w:pStyle w:val="ConsPlusNormal"/>
        <w:ind w:firstLine="540"/>
        <w:jc w:val="both"/>
        <w:rPr>
          <w:bCs/>
          <w:sz w:val="24"/>
          <w:szCs w:val="24"/>
        </w:rPr>
      </w:pPr>
      <w:r w:rsidRPr="00900C42">
        <w:rPr>
          <w:bCs/>
          <w:sz w:val="24"/>
          <w:szCs w:val="24"/>
        </w:rPr>
        <w:t xml:space="preserve">5) в целях возведения некапитальных строений, сооружений, предназначенных для осуществления </w:t>
      </w:r>
      <w:proofErr w:type="gramStart"/>
      <w:r w:rsidRPr="00900C42">
        <w:rPr>
          <w:bCs/>
          <w:sz w:val="24"/>
          <w:szCs w:val="24"/>
        </w:rPr>
        <w:t>товарной</w:t>
      </w:r>
      <w:proofErr w:type="gramEnd"/>
      <w:r w:rsidRPr="00900C42">
        <w:rPr>
          <w:bCs/>
          <w:sz w:val="24"/>
          <w:szCs w:val="24"/>
        </w:rPr>
        <w:t xml:space="preserve"> </w:t>
      </w:r>
      <w:proofErr w:type="spellStart"/>
      <w:r w:rsidRPr="00900C42">
        <w:rPr>
          <w:bCs/>
          <w:sz w:val="24"/>
          <w:szCs w:val="24"/>
        </w:rPr>
        <w:t>аквакультуры</w:t>
      </w:r>
      <w:proofErr w:type="spellEnd"/>
      <w:r w:rsidRPr="00900C42">
        <w:rPr>
          <w:bCs/>
          <w:sz w:val="24"/>
          <w:szCs w:val="24"/>
        </w:rPr>
        <w:t xml:space="preserve"> (товарного рыбоводства), на срок действия договора пользования рыбоводным участком.</w:t>
      </w:r>
    </w:p>
    <w:p w:rsidR="00DD728B" w:rsidRPr="00900C42" w:rsidRDefault="00DD728B" w:rsidP="00DD728B">
      <w:pPr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Форма заявления доступна для копирования и заполнения в электронном виде на «Едином портале государственных и муниципальных услуг», на «Портале государственных и муниципальных услуг Томской области», на официальном сайте органов местного самоуправления Администрации Верхнекетского района: </w:t>
      </w:r>
      <w:hyperlink r:id="rId14" w:history="1">
        <w:r w:rsidRPr="00900C42">
          <w:rPr>
            <w:rStyle w:val="a3"/>
            <w:rFonts w:ascii="Arial" w:hAnsi="Arial"/>
          </w:rPr>
          <w:t>www.vkt.tomsk.ru</w:t>
        </w:r>
      </w:hyperlink>
      <w:r w:rsidRPr="00900C42">
        <w:rPr>
          <w:rFonts w:ascii="Arial" w:hAnsi="Arial" w:cs="Arial"/>
        </w:rPr>
        <w:t>.</w:t>
      </w:r>
    </w:p>
    <w:p w:rsidR="00DD728B" w:rsidRPr="00900C42" w:rsidRDefault="00DD728B" w:rsidP="00DD728B">
      <w:pPr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заверенные печатью юридического лица и подписью лица, имеющего право действовать от его имени без доверенности (для юридических лиц).</w:t>
      </w:r>
    </w:p>
    <w:p w:rsidR="00DD728B" w:rsidRPr="00900C42" w:rsidRDefault="00DD728B" w:rsidP="00DD728B">
      <w:pPr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DD728B" w:rsidRPr="00900C42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2.7. Оснований для отказа в приеме документов, необходимых для предоставления муниципальной услуги нет.</w:t>
      </w:r>
    </w:p>
    <w:p w:rsidR="00DD728B" w:rsidRPr="00900C42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2.8. Основания для  отказа в предоставлении муниципальной услуги при наличии хотя бы одного из следующих оснований:</w:t>
      </w:r>
    </w:p>
    <w:p w:rsidR="00DD728B" w:rsidRPr="00900C42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1) заявление подано с нарушением требований, установленных пунктом 2.6 регламента;</w:t>
      </w:r>
    </w:p>
    <w:p w:rsidR="00DD728B" w:rsidRPr="00900C42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2.6.1 регламента;</w:t>
      </w:r>
    </w:p>
    <w:p w:rsidR="00DD728B" w:rsidRPr="00900C42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3) земельный участок, на использование которого испрашивается разрешение, предоставлен физическому или юридическому лицу;</w:t>
      </w:r>
    </w:p>
    <w:p w:rsidR="00DD728B" w:rsidRPr="00900C42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4) заявление подано о выдачи разрешения на использование земель или земельного участка, полномочиями по распоряжению которыми Администрация Степановского сельского поселения не обладает.</w:t>
      </w:r>
    </w:p>
    <w:p w:rsidR="00593535" w:rsidRPr="00900C42" w:rsidRDefault="00593535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2.9. Предоставление муниципальной услуги осуществляется бесплатно.</w:t>
      </w:r>
    </w:p>
    <w:p w:rsidR="00593535" w:rsidRPr="00900C42" w:rsidRDefault="00593535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2.10. Максимальный срок ожидания в очереди при обращении за предоставлением муниципальной услуги составляет не более 30 минут.</w:t>
      </w:r>
    </w:p>
    <w:p w:rsidR="00593535" w:rsidRPr="00900C42" w:rsidRDefault="00593535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составляет не более 30 минут.</w:t>
      </w:r>
    </w:p>
    <w:p w:rsidR="00593535" w:rsidRPr="00900C42" w:rsidRDefault="00593535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2.11. Срок регистрации заявления о предоставлении муниципальной услуги, предусмотренной настоящим Регламентом - в течение одного дня (дня фактического поступления заявления) в </w:t>
      </w:r>
      <w:r w:rsidR="00DD728B" w:rsidRPr="00900C42">
        <w:rPr>
          <w:rFonts w:ascii="Arial" w:hAnsi="Arial" w:cs="Arial"/>
        </w:rPr>
        <w:t>Администрацию</w:t>
      </w:r>
      <w:r w:rsidRPr="00900C42">
        <w:rPr>
          <w:rFonts w:ascii="Arial" w:hAnsi="Arial" w:cs="Arial"/>
        </w:rPr>
        <w:t>.</w:t>
      </w:r>
    </w:p>
    <w:p w:rsidR="00593535" w:rsidRPr="00900C42" w:rsidRDefault="00593535" w:rsidP="00244F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2.12. Помещения, выделенные для предоставления муниципальной услуги, должны соответствовать санитарно-эпидемиологическим правилам и нормам, установленным законодательством Российской Федерации. </w:t>
      </w:r>
    </w:p>
    <w:p w:rsidR="00593535" w:rsidRPr="00900C42" w:rsidRDefault="00593535" w:rsidP="00244F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Рабочее место работника, оказывающего муниципальную услугу, оборудуется средствами вычислительной техники и оргтехникой.</w:t>
      </w:r>
    </w:p>
    <w:p w:rsidR="00593535" w:rsidRPr="00900C42" w:rsidRDefault="00593535" w:rsidP="00244F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lastRenderedPageBreak/>
        <w:t>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инвалидов.</w:t>
      </w:r>
    </w:p>
    <w:p w:rsidR="00593535" w:rsidRPr="00900C42" w:rsidRDefault="00593535" w:rsidP="00244F9C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proofErr w:type="gramStart"/>
      <w:r w:rsidRPr="00900C42">
        <w:rPr>
          <w:rFonts w:ascii="Arial" w:hAnsi="Arial" w:cs="Arial"/>
        </w:rPr>
        <w:t>Место для проведения личного приема граждан оборудуется стульями, столами, обеспечивается канцелярскими принадлежностями для написания заявления, информационными стендами с образцом  заполнения заявления гражданина и перечнем документов, необходимых для предоставления муниципальной услуги, с учетом надлежащего размещения оборудования и носителей информации,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инвалидов.</w:t>
      </w:r>
      <w:proofErr w:type="gramEnd"/>
    </w:p>
    <w:p w:rsidR="00593535" w:rsidRPr="00900C42" w:rsidRDefault="00593535" w:rsidP="00244F9C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900C42">
        <w:rPr>
          <w:rFonts w:ascii="Arial" w:hAnsi="Arial" w:cs="Arial"/>
          <w:lang w:eastAsia="ru-RU"/>
        </w:rPr>
        <w:t>Для соблюдения законных прав инвалидов в местах предоставления муниципальной услуги обеспечивается:</w:t>
      </w:r>
    </w:p>
    <w:p w:rsidR="00593535" w:rsidRPr="00900C42" w:rsidRDefault="00593535" w:rsidP="00244F9C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900C42">
        <w:rPr>
          <w:rFonts w:ascii="Arial" w:hAnsi="Arial" w:cs="Arial"/>
          <w:lang w:eastAsia="ru-RU"/>
        </w:rPr>
        <w:t>сопровождение инвалидов, имеющих стойкие расстройства зрения и самостоятельного передвижения;</w:t>
      </w:r>
    </w:p>
    <w:p w:rsidR="00593535" w:rsidRPr="00900C42" w:rsidRDefault="00593535" w:rsidP="00244F9C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900C42">
        <w:rPr>
          <w:rFonts w:ascii="Arial" w:hAnsi="Arial" w:cs="Arial"/>
          <w:lang w:eastAsia="ru-RU"/>
        </w:rPr>
        <w:t xml:space="preserve">допуск </w:t>
      </w:r>
      <w:proofErr w:type="spellStart"/>
      <w:r w:rsidRPr="00900C42">
        <w:rPr>
          <w:rFonts w:ascii="Arial" w:hAnsi="Arial" w:cs="Arial"/>
          <w:lang w:eastAsia="ru-RU"/>
        </w:rPr>
        <w:t>сурдопереводчика</w:t>
      </w:r>
      <w:proofErr w:type="spellEnd"/>
      <w:r w:rsidRPr="00900C42">
        <w:rPr>
          <w:rFonts w:ascii="Arial" w:hAnsi="Arial" w:cs="Arial"/>
          <w:lang w:eastAsia="ru-RU"/>
        </w:rPr>
        <w:t xml:space="preserve"> и </w:t>
      </w:r>
      <w:proofErr w:type="spellStart"/>
      <w:r w:rsidRPr="00900C42">
        <w:rPr>
          <w:rFonts w:ascii="Arial" w:hAnsi="Arial" w:cs="Arial"/>
          <w:lang w:eastAsia="ru-RU"/>
        </w:rPr>
        <w:t>тифлосурдопереводчика</w:t>
      </w:r>
      <w:proofErr w:type="spellEnd"/>
      <w:r w:rsidRPr="00900C42">
        <w:rPr>
          <w:rFonts w:ascii="Arial" w:hAnsi="Arial" w:cs="Arial"/>
          <w:lang w:eastAsia="ru-RU"/>
        </w:rPr>
        <w:t>;</w:t>
      </w:r>
    </w:p>
    <w:p w:rsidR="00593535" w:rsidRPr="00900C42" w:rsidRDefault="00593535" w:rsidP="00244F9C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900C42">
        <w:rPr>
          <w:rFonts w:ascii="Arial" w:hAnsi="Arial" w:cs="Arial"/>
          <w:lang w:eastAsia="ru-RU"/>
        </w:rPr>
        <w:t>допуск собаки-проводника;</w:t>
      </w:r>
    </w:p>
    <w:p w:rsidR="00593535" w:rsidRPr="00900C42" w:rsidRDefault="00593535" w:rsidP="00244F9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3535" w:rsidRPr="00900C42" w:rsidRDefault="00593535" w:rsidP="00F4753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2.13. Показателями доступности и качества муниципальной услуги являются:</w:t>
      </w:r>
    </w:p>
    <w:p w:rsidR="00593535" w:rsidRPr="00900C42" w:rsidRDefault="00593535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- соблюдение сроков предоставления муниципальной услуги;</w:t>
      </w:r>
    </w:p>
    <w:p w:rsidR="00593535" w:rsidRPr="00900C42" w:rsidRDefault="00593535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- соблюдение порядка информирования о муниципальной услуге;</w:t>
      </w:r>
    </w:p>
    <w:p w:rsidR="00593535" w:rsidRPr="00900C42" w:rsidRDefault="00593535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593535" w:rsidRPr="00900C42" w:rsidRDefault="00593535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- отсутствие избыточных административных процедур при предоставлении муниципальной услуги.</w:t>
      </w:r>
    </w:p>
    <w:p w:rsidR="00593535" w:rsidRPr="00900C42" w:rsidRDefault="0059353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2.14. Иные требования, в том числе учитывающие особенности предоставления муниципальной услуги в электронной форме, посредством многофункциональных центров предоставления государственных и муниципальных услуг в случае наличия соответствующего соглашения между этим центром и Управлением, заключённого в соответствии с законодательством Российской Федерации;</w:t>
      </w:r>
    </w:p>
    <w:p w:rsidR="00593535" w:rsidRPr="00900C42" w:rsidRDefault="0059353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Заявление и документы для получения муниципальной услуги предоставляются лично гражданином либо уполномоченным в установленном порядке лицом. Заявление, документы, необходимые для предоставления муниципальной услуги, могут быть направлены в Администрацию в форме электронных документов. Заявление, документы и (или) информация, необходимые для оказания муниципальной услуги, представляемые в форме электронных документов:</w:t>
      </w:r>
    </w:p>
    <w:p w:rsidR="00593535" w:rsidRPr="00900C42" w:rsidRDefault="0059353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1)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593535" w:rsidRPr="00900C42" w:rsidRDefault="0059353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2) подписываются в соответствии с требованиями Федерального закона от 6 апреля 2011 года № 63-ФЗ «Об электронной подписи» и статьями 21.1, 21.2 Федерального закона от 27 июля 2010 года № 210-ФЗ «Об организации предоставления государственных и муниципальных услуг»;</w:t>
      </w:r>
    </w:p>
    <w:p w:rsidR="00593535" w:rsidRPr="00900C42" w:rsidRDefault="0059353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3) представляются в Администрацию с использованием электронных носителей и (или) информационно-телекоммуникационных сетей общего пользования, включая сеть «Интернет»:</w:t>
      </w:r>
    </w:p>
    <w:p w:rsidR="00593535" w:rsidRPr="00900C42" w:rsidRDefault="0059353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а) лично или через законного представителя при обращении в Администрацию;</w:t>
      </w:r>
    </w:p>
    <w:p w:rsidR="00593535" w:rsidRPr="00900C42" w:rsidRDefault="0059353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б) посредством «Единого портала государственных и муниципальных услуг»</w:t>
      </w:r>
      <w:r w:rsidR="0088387D" w:rsidRPr="00900C42">
        <w:rPr>
          <w:rFonts w:ascii="Arial" w:hAnsi="Arial" w:cs="Arial"/>
        </w:rPr>
        <w:t xml:space="preserve"> </w:t>
      </w:r>
      <w:r w:rsidRPr="00900C42">
        <w:rPr>
          <w:rFonts w:ascii="Arial" w:hAnsi="Arial" w:cs="Arial"/>
        </w:rPr>
        <w:t>(без использования электронных носителей);</w:t>
      </w:r>
    </w:p>
    <w:p w:rsidR="00593535" w:rsidRPr="00900C42" w:rsidRDefault="0059353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Документы принимаются по описи. </w:t>
      </w:r>
    </w:p>
    <w:p w:rsidR="00593535" w:rsidRPr="00900C42" w:rsidRDefault="00593535" w:rsidP="00286828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Муниципальная услуга в многофункциональном центре не предоставляется.</w:t>
      </w:r>
    </w:p>
    <w:p w:rsidR="00593535" w:rsidRPr="00900C42" w:rsidRDefault="00593535" w:rsidP="00CF77A7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593535" w:rsidRPr="00900C42" w:rsidRDefault="00593535" w:rsidP="00CF77A7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900C42">
        <w:rPr>
          <w:rFonts w:ascii="Arial" w:hAnsi="Arial" w:cs="Arial"/>
          <w:b/>
          <w:bCs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93535" w:rsidRPr="00900C42" w:rsidRDefault="00593535" w:rsidP="00856F8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1) прием заявления и документов, необходимых для предоставления муниципальной услуги;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2) рассмотрение заявления и представленных документов;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3)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4) принятие решения о предоставлении либо об отказе в предоставлении муниципальной услуги;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5) выдача результатов предоставления муниципальной услуги.</w:t>
      </w:r>
    </w:p>
    <w:p w:rsidR="00593535" w:rsidRPr="00900C42" w:rsidRDefault="00593535" w:rsidP="00105F0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Административные процедуры в многофункциональном центре не выполняются.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Блок-схема последовательности действий при предоставлении муниципальной услуги представлена в приложении 2 к Административному регламенту.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3.2. Прием заявления и документов, необходимых для предоставления муниципальной услуги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Основанием для начала данной процедуры является поступление в Администрацию при личном обращении, почтовым отправлением, в электронной форме.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Прием и регистрация заявления о предоставлении муниципальной услуги и прилагаемых к нему документов осуществляются специалистом Администрации, ответственным за прием заявления.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Специалист Администрации,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2.7 Административного регламента.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При установлении оснований для отказа в приеме документов, предусмотренных пунктом 2.7 Административного регламента, специалист Администрации, ответственный за прием заявления, возвращает заявителю представленные документы с указанием причин возврата.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Срок возврата документов заявителю составляет - 1 день.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В случае отсутствия оснований для отказа в приеме документов, предусмотренных пунктом 2.7 Административного регламента, специалист Администрации,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при личном приеме - в день приема вручается заявителю;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при направлении заявления в электронной форме - в день регистрации заявления направляется заявителю через личный кабинет заявителя на «Едином портале государственных и муниципальных услуг», на «Портале государственных и муниципальных услуг Томской области».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Заявление регистрируется в течение одного дня </w:t>
      </w:r>
      <w:proofErr w:type="gramStart"/>
      <w:r w:rsidRPr="00900C42">
        <w:rPr>
          <w:rFonts w:ascii="Arial" w:hAnsi="Arial" w:cs="Arial"/>
        </w:rPr>
        <w:t>с даты</w:t>
      </w:r>
      <w:proofErr w:type="gramEnd"/>
      <w:r w:rsidRPr="00900C42">
        <w:rPr>
          <w:rFonts w:ascii="Arial" w:hAnsi="Arial" w:cs="Arial"/>
        </w:rPr>
        <w:t xml:space="preserve"> его поступления.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lastRenderedPageBreak/>
        <w:t>Максимальный срок выполнения административной процедуры не должен превышать двух дней от даты поступления заявления.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3.3. Рассмотрение заявления и представленных документов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 Администрации, ответственному за подготовку документов.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Специалист, ответственный за подготовку документов, проверяет комплектность и содержание документов в течение одного дня со дня получения заявления и представленных документов.</w:t>
      </w:r>
    </w:p>
    <w:p w:rsidR="00593535" w:rsidRPr="00900C42" w:rsidRDefault="00593535" w:rsidP="002C7C3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Максимальный срок исполнения указанной процедуры – 1 день. 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3.4.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о предоставлении документов, необходимых для предоставления муниципальной услуги, является непредставление заявителем в Администрацию документов, указанных в пункте 2.6 Административного регламента, которые запрашиваются в рамах межведомственного взаимодействия.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Для предоставления муниципальной услуги специалист, ответственный за подготовку документов, направляет межведомственные запросы </w:t>
      </w:r>
      <w:proofErr w:type="gramStart"/>
      <w:r w:rsidRPr="00900C42">
        <w:rPr>
          <w:rFonts w:ascii="Arial" w:hAnsi="Arial" w:cs="Arial"/>
        </w:rPr>
        <w:t>в</w:t>
      </w:r>
      <w:proofErr w:type="gramEnd"/>
      <w:r w:rsidRPr="00900C42">
        <w:rPr>
          <w:rFonts w:ascii="Arial" w:hAnsi="Arial" w:cs="Arial"/>
        </w:rPr>
        <w:t>: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00C42">
        <w:rPr>
          <w:rFonts w:ascii="Arial" w:hAnsi="Arial" w:cs="Arial"/>
        </w:rPr>
        <w:t>1) Федеральную службу государственной регистрации, кадастра и картографии о предоставлении сведений из государственного кадастра недвижимости в отношении приобретаемого земельного участка, сведений из «Единого государственного реестра прав на недвижимое имущество и сделок с ним» о правах на здание, строение, сооружение, находящееся на приобретаемом земельном участке (при наличии зданий, строений, сооружений на приобретаемом земельном участке), о правах на приобретаемый земельный участок;</w:t>
      </w:r>
      <w:proofErr w:type="gramEnd"/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Срок направления запроса - 1 день со дня получения специалистом Администрации заявления.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2) Федеральную налоговую службу о предоставлении сведений из «Единого государственного реестра юридических лиц или сведений» из «Единого государственного реестра индивидуальных предпринимателей» в отношении заявителя.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Срок направления запроса - 1 день со дня получения специалистом Администрации заявления.</w:t>
      </w:r>
    </w:p>
    <w:p w:rsidR="00593535" w:rsidRPr="00900C42" w:rsidRDefault="00593535" w:rsidP="00662BF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Результатом административной процедуры являются полученные ответы на межведомственные запросы.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3.5. Принятие решения о предоставлении либо об отказе в предоставлении муниципальной услуги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Основанием для начала административной процедуры является получение полного пакета документов, определенного пунктом 2.6. Административного регламента.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Специалист, ответственный за подготовку документов, в течение пяти дней со дня получения заявления и документов проверяет их на наличие оснований для отказа в предоставлении муниципальной услуги, предусмотренных пунктом 2.8. Административного регламента.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При установлении оснований для отказа в предоставлении муниципальной услуги, предусмотренных пунктом 2.8 Административного регламента, специалист, ответственный за подготовку документов, в течение одного рабочего дня готовит проект </w:t>
      </w:r>
      <w:r w:rsidRPr="00900C42">
        <w:rPr>
          <w:rFonts w:ascii="Arial" w:hAnsi="Arial" w:cs="Arial"/>
          <w:color w:val="000000"/>
        </w:rPr>
        <w:t xml:space="preserve">уведомления об отказе выдаче </w:t>
      </w:r>
      <w:r w:rsidRPr="00900C42">
        <w:rPr>
          <w:rFonts w:ascii="Arial" w:hAnsi="Arial" w:cs="Arial"/>
        </w:rPr>
        <w:t>разрешения на использование земель или земельных участков в письменной форме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</w:pPr>
      <w:proofErr w:type="gramStart"/>
      <w:r w:rsidRPr="00900C42">
        <w:rPr>
          <w:rFonts w:ascii="Arial" w:hAnsi="Arial" w:cs="Arial"/>
        </w:rPr>
        <w:lastRenderedPageBreak/>
        <w:t xml:space="preserve">При отсутствии оснований для отказа в предоставлении муниципальной услуги, предусмотренных пунктом 2.8 Административного регламента, специалист, ответственный за подготовку документов, в течение одного рабочего дня, с момента окончания срока проверки пакета документов, готовит и направляет указанные документы на согласование и подписание Главой </w:t>
      </w:r>
      <w:r w:rsidR="008A000B" w:rsidRPr="00900C42">
        <w:rPr>
          <w:rFonts w:ascii="Arial" w:hAnsi="Arial" w:cs="Arial"/>
        </w:rPr>
        <w:t>Степанов</w:t>
      </w:r>
      <w:r w:rsidRPr="00900C42">
        <w:rPr>
          <w:rFonts w:ascii="Arial" w:hAnsi="Arial" w:cs="Arial"/>
        </w:rPr>
        <w:t>ского сельского поселения либо уполномоченным должностным лицом в установленном порядке.</w:t>
      </w:r>
      <w:proofErr w:type="gramEnd"/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Срок направления документов на подпись – 1 день с момента </w:t>
      </w:r>
      <w:proofErr w:type="gramStart"/>
      <w:r w:rsidRPr="00900C42">
        <w:rPr>
          <w:rFonts w:ascii="Arial" w:hAnsi="Arial" w:cs="Arial"/>
        </w:rPr>
        <w:t>окончания срока проверки пакета документов</w:t>
      </w:r>
      <w:proofErr w:type="gramEnd"/>
      <w:r w:rsidRPr="00900C42">
        <w:rPr>
          <w:rFonts w:ascii="Arial" w:hAnsi="Arial" w:cs="Arial"/>
        </w:rPr>
        <w:t>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Специалист, ответственный за подготовку документов, в течение одного дня после подготовки проекта документов, оформляющих одно из принятых решений: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- уведомление об отказе в предоставлении муниципальной услуги;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00C42">
        <w:rPr>
          <w:rFonts w:ascii="Arial" w:hAnsi="Arial" w:cs="Arial"/>
        </w:rPr>
        <w:t>-</w:t>
      </w:r>
      <w:r w:rsidR="008A000B" w:rsidRPr="00900C42">
        <w:rPr>
          <w:rFonts w:ascii="Arial" w:hAnsi="Arial" w:cs="Arial"/>
        </w:rPr>
        <w:t xml:space="preserve"> </w:t>
      </w:r>
      <w:r w:rsidRPr="00900C42">
        <w:rPr>
          <w:rFonts w:ascii="Arial" w:hAnsi="Arial" w:cs="Arial"/>
        </w:rPr>
        <w:t xml:space="preserve">разрешение на использование земель или земельных участков, находящихся в собственности муниципального образования </w:t>
      </w:r>
      <w:r w:rsidR="008A000B" w:rsidRPr="00900C42">
        <w:rPr>
          <w:rFonts w:ascii="Arial" w:hAnsi="Arial" w:cs="Arial"/>
        </w:rPr>
        <w:t>Степановское сельское поселение Верхнекетского района Томской области</w:t>
      </w:r>
      <w:r w:rsidRPr="00900C42">
        <w:rPr>
          <w:rFonts w:ascii="Arial" w:hAnsi="Arial" w:cs="Arial"/>
        </w:rPr>
        <w:t>, без предоставления земельных участков и установлен</w:t>
      </w:r>
      <w:r w:rsidR="004845AE" w:rsidRPr="00900C42">
        <w:rPr>
          <w:rFonts w:ascii="Arial" w:hAnsi="Arial" w:cs="Arial"/>
        </w:rPr>
        <w:t>ия сервитута</w:t>
      </w:r>
    </w:p>
    <w:p w:rsidR="009F1A90" w:rsidRPr="00900C42" w:rsidRDefault="009F1A90" w:rsidP="009F1A9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900C42">
        <w:rPr>
          <w:rFonts w:ascii="Arial" w:hAnsi="Arial" w:cs="Arial"/>
          <w:bCs/>
          <w:lang w:eastAsia="ru-RU"/>
        </w:rPr>
        <w:t>«Решение о выдаче разрешения должно содержать:</w:t>
      </w:r>
    </w:p>
    <w:p w:rsidR="009F1A90" w:rsidRPr="00900C42" w:rsidRDefault="009F1A90" w:rsidP="009F1A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ru-RU"/>
        </w:rPr>
      </w:pPr>
      <w:proofErr w:type="gramStart"/>
      <w:r w:rsidRPr="00900C42">
        <w:rPr>
          <w:rFonts w:ascii="Arial" w:hAnsi="Arial" w:cs="Arial"/>
          <w:bCs/>
          <w:lang w:eastAsia="ru-RU"/>
        </w:rPr>
        <w:t>а)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  <w:proofErr w:type="gramEnd"/>
    </w:p>
    <w:p w:rsidR="009F1A90" w:rsidRPr="00900C42" w:rsidRDefault="009F1A90" w:rsidP="009F1A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ru-RU"/>
        </w:rPr>
      </w:pPr>
      <w:proofErr w:type="gramStart"/>
      <w:r w:rsidRPr="00900C42">
        <w:rPr>
          <w:rFonts w:ascii="Arial" w:hAnsi="Arial" w:cs="Arial"/>
          <w:bCs/>
          <w:lang w:eastAsia="ru-RU"/>
        </w:rPr>
        <w:t>б) указание о предусмотренной статьей 39.34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  <w:proofErr w:type="gramEnd"/>
    </w:p>
    <w:p w:rsidR="00593535" w:rsidRPr="00900C42" w:rsidRDefault="009F1A90" w:rsidP="009F1A90">
      <w:pPr>
        <w:pStyle w:val="ConsPlusNormal"/>
        <w:ind w:firstLine="709"/>
        <w:jc w:val="both"/>
        <w:rPr>
          <w:bCs/>
          <w:sz w:val="24"/>
          <w:szCs w:val="24"/>
        </w:rPr>
      </w:pPr>
      <w:r w:rsidRPr="00900C42">
        <w:rPr>
          <w:rFonts w:cs="Arial"/>
          <w:bCs/>
          <w:sz w:val="24"/>
          <w:szCs w:val="24"/>
        </w:rPr>
        <w:t>в)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</w:t>
      </w:r>
      <w:proofErr w:type="gramStart"/>
      <w:r w:rsidRPr="00900C42">
        <w:rPr>
          <w:rFonts w:cs="Arial"/>
          <w:bCs/>
          <w:sz w:val="24"/>
          <w:szCs w:val="24"/>
        </w:rPr>
        <w:t xml:space="preserve">или) </w:t>
      </w:r>
      <w:proofErr w:type="gramEnd"/>
      <w:r w:rsidRPr="00900C42">
        <w:rPr>
          <w:rFonts w:cs="Arial"/>
          <w:bCs/>
          <w:sz w:val="24"/>
          <w:szCs w:val="24"/>
        </w:rPr>
        <w:t>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абзаце 9 подпункта 1 пункта 2.6 настоящего Административного регламента)</w:t>
      </w:r>
      <w:r w:rsidR="00593535" w:rsidRPr="00900C42">
        <w:rPr>
          <w:rFonts w:cs="Arial"/>
        </w:rPr>
        <w:t>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Подписанные </w:t>
      </w:r>
      <w:r w:rsidR="008A000B" w:rsidRPr="00900C42">
        <w:rPr>
          <w:rFonts w:ascii="Arial" w:hAnsi="Arial" w:cs="Arial"/>
        </w:rPr>
        <w:t>Главой Степанов</w:t>
      </w:r>
      <w:r w:rsidRPr="00900C42">
        <w:rPr>
          <w:rFonts w:ascii="Arial" w:hAnsi="Arial" w:cs="Arial"/>
        </w:rPr>
        <w:t xml:space="preserve">ского сельского поселения документы, оформляющие одно из принятых решений регистрируются в срок не позднее одного дня </w:t>
      </w:r>
      <w:proofErr w:type="gramStart"/>
      <w:r w:rsidRPr="00900C42">
        <w:rPr>
          <w:rFonts w:ascii="Arial" w:hAnsi="Arial" w:cs="Arial"/>
        </w:rPr>
        <w:t>с даты подписания</w:t>
      </w:r>
      <w:proofErr w:type="gramEnd"/>
      <w:r w:rsidRPr="00900C42">
        <w:rPr>
          <w:rFonts w:ascii="Arial" w:hAnsi="Arial" w:cs="Arial"/>
        </w:rPr>
        <w:t xml:space="preserve"> и передаются специалисту, ответственному за подготовку документов.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Результатом административной процедуры является подготовка и регистрация одного из документов, оформляющих решение.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Максимальный срок выполнения административной процедуры не превышает восьми дней со дня поступления заявления и представленных документов специалисту, ответственному за подготовку документов.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3.6. Выдача результата предоставления муниципальной услуги.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00C42">
        <w:rPr>
          <w:rFonts w:ascii="Arial" w:hAnsi="Arial" w:cs="Arial"/>
        </w:rPr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течение двух дней со дня подписания </w:t>
      </w:r>
      <w:r w:rsidR="008A000B" w:rsidRPr="00900C42">
        <w:rPr>
          <w:rFonts w:ascii="Arial" w:hAnsi="Arial" w:cs="Arial"/>
        </w:rPr>
        <w:t>Главой Степанов</w:t>
      </w:r>
      <w:r w:rsidRPr="00900C42">
        <w:rPr>
          <w:rFonts w:ascii="Arial" w:hAnsi="Arial" w:cs="Arial"/>
        </w:rPr>
        <w:t xml:space="preserve">ского сельского поселения соответствующего документа информирует заявителя о принятом решении по электронной почте (если она указана заявителем и просьба о таком способе </w:t>
      </w:r>
      <w:r w:rsidRPr="00900C42">
        <w:rPr>
          <w:rFonts w:ascii="Arial" w:hAnsi="Arial" w:cs="Arial"/>
        </w:rPr>
        <w:lastRenderedPageBreak/>
        <w:t>уведомления содержится в заявлении), через личный кабинет на «Едином портале государственных и муниципальных услуг», на «Портале государственных</w:t>
      </w:r>
      <w:proofErr w:type="gramEnd"/>
      <w:r w:rsidRPr="00900C42">
        <w:rPr>
          <w:rFonts w:ascii="Arial" w:hAnsi="Arial" w:cs="Arial"/>
        </w:rPr>
        <w:t xml:space="preserve"> и муниципальных услуг Томской области».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Выдача результата предоставления муниципальной услуги осуществляется в Администрации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при личном обращении в Администрацию;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посредством почтового отправления на адрес заявителя, указанный в заявлении.</w:t>
      </w:r>
    </w:p>
    <w:p w:rsidR="00593535" w:rsidRPr="00900C42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В течение 10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593535" w:rsidRPr="00900C42" w:rsidRDefault="00593535" w:rsidP="00C6058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FF0000"/>
        </w:rPr>
      </w:pPr>
    </w:p>
    <w:p w:rsidR="00593535" w:rsidRPr="00900C42" w:rsidRDefault="00593535" w:rsidP="004A42D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900C42">
        <w:rPr>
          <w:rFonts w:ascii="Arial" w:hAnsi="Arial" w:cs="Arial"/>
          <w:b/>
          <w:bCs/>
        </w:rPr>
        <w:t xml:space="preserve">4. Формы </w:t>
      </w:r>
      <w:proofErr w:type="gramStart"/>
      <w:r w:rsidRPr="00900C42">
        <w:rPr>
          <w:rFonts w:ascii="Arial" w:hAnsi="Arial" w:cs="Arial"/>
          <w:b/>
          <w:bCs/>
        </w:rPr>
        <w:t>контроля за</w:t>
      </w:r>
      <w:proofErr w:type="gramEnd"/>
      <w:r w:rsidRPr="00900C42">
        <w:rPr>
          <w:rFonts w:ascii="Arial" w:hAnsi="Arial" w:cs="Arial"/>
          <w:b/>
          <w:bCs/>
        </w:rPr>
        <w:t xml:space="preserve"> исполнением административного регламента</w:t>
      </w:r>
    </w:p>
    <w:p w:rsidR="00593535" w:rsidRPr="00900C42" w:rsidRDefault="00593535" w:rsidP="004A42D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</w:p>
    <w:p w:rsidR="00593535" w:rsidRPr="00900C42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900C42">
        <w:rPr>
          <w:rFonts w:ascii="Arial" w:hAnsi="Arial" w:cs="Arial"/>
        </w:rPr>
        <w:t>контроля за</w:t>
      </w:r>
      <w:proofErr w:type="gramEnd"/>
      <w:r w:rsidRPr="00900C42">
        <w:rPr>
          <w:rFonts w:ascii="Arial" w:hAnsi="Arial" w:cs="Arial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93535" w:rsidRPr="00900C42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00C42">
        <w:rPr>
          <w:rFonts w:ascii="Arial" w:hAnsi="Arial" w:cs="Arial"/>
        </w:rPr>
        <w:t>Контроль за</w:t>
      </w:r>
      <w:proofErr w:type="gramEnd"/>
      <w:r w:rsidRPr="00900C42">
        <w:rPr>
          <w:rFonts w:ascii="Arial" w:hAnsi="Arial" w:cs="Arial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593535" w:rsidRPr="00900C42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00C42">
        <w:rPr>
          <w:rFonts w:ascii="Arial" w:hAnsi="Arial" w:cs="Arial"/>
        </w:rPr>
        <w:t xml:space="preserve">Текущий контроль осуществляется специалистом Администрации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Федерации, Томской области, муниципальных правовых актов и положений административного регламента при предоставлении муниципальной услуги. </w:t>
      </w:r>
      <w:proofErr w:type="gramEnd"/>
    </w:p>
    <w:p w:rsidR="00593535" w:rsidRPr="00900C42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Текущий контроль осуществляется путем проведения специалистом Администрации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93535" w:rsidRPr="00900C42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4.2. Порядок и периодичность осуществления плановых и внеплановых проверок</w:t>
      </w:r>
    </w:p>
    <w:p w:rsidR="00593535" w:rsidRPr="00900C42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специалистов ответственных за предоставления муниципальной услуги.</w:t>
      </w:r>
    </w:p>
    <w:p w:rsidR="00593535" w:rsidRPr="00900C42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В целях осуществления </w:t>
      </w:r>
      <w:proofErr w:type="gramStart"/>
      <w:r w:rsidRPr="00900C42">
        <w:rPr>
          <w:rFonts w:ascii="Arial" w:hAnsi="Arial" w:cs="Arial"/>
        </w:rPr>
        <w:t>контроля за</w:t>
      </w:r>
      <w:proofErr w:type="gramEnd"/>
      <w:r w:rsidRPr="00900C42">
        <w:rPr>
          <w:rFonts w:ascii="Arial" w:hAnsi="Arial" w:cs="Arial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Управления.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93535" w:rsidRPr="00900C42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специалистов Управления, непосредственно участвующих в предоставлении муниципальной услуги. </w:t>
      </w:r>
    </w:p>
    <w:p w:rsidR="00593535" w:rsidRPr="00900C42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593535" w:rsidRPr="00900C42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lastRenderedPageBreak/>
        <w:t xml:space="preserve">4.3. Ответственность специалистов </w:t>
      </w:r>
      <w:r w:rsidR="008A000B" w:rsidRPr="00900C42">
        <w:rPr>
          <w:rFonts w:ascii="Arial" w:hAnsi="Arial" w:cs="Arial"/>
        </w:rPr>
        <w:t>Администрации</w:t>
      </w:r>
      <w:r w:rsidRPr="00900C42">
        <w:rPr>
          <w:rFonts w:ascii="Arial" w:hAnsi="Arial" w:cs="Arial"/>
        </w:rPr>
        <w:t>, оказывающих муниципальную услугу.</w:t>
      </w:r>
    </w:p>
    <w:p w:rsidR="00593535" w:rsidRPr="00900C42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593535" w:rsidRPr="00900C42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Персональная ответственность специалистов Администрации,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и законодательства Томской области. </w:t>
      </w:r>
    </w:p>
    <w:p w:rsidR="00593535" w:rsidRPr="00900C42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Для осуществления </w:t>
      </w:r>
      <w:proofErr w:type="gramStart"/>
      <w:r w:rsidRPr="00900C42">
        <w:rPr>
          <w:rFonts w:ascii="Arial" w:hAnsi="Arial" w:cs="Arial"/>
        </w:rPr>
        <w:t>контроля за</w:t>
      </w:r>
      <w:proofErr w:type="gramEnd"/>
      <w:r w:rsidRPr="00900C42">
        <w:rPr>
          <w:rFonts w:ascii="Arial" w:hAnsi="Arial" w:cs="Arial"/>
        </w:rPr>
        <w:t xml:space="preserve">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услуги.</w:t>
      </w:r>
    </w:p>
    <w:p w:rsidR="00593535" w:rsidRPr="00900C42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Pr="00900C42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900C42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93535" w:rsidRPr="00900C42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5.1 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соответствии с главой 2.1 Федерального закона от 27 июля 2010 года № 210-ФЗ «Об организации предоставления государственных и муниципальных услуг». </w:t>
      </w:r>
    </w:p>
    <w:p w:rsidR="00593535" w:rsidRPr="00900C42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rFonts w:ascii="Arial" w:hAnsi="Arial" w:cs="Arial"/>
        </w:rPr>
        <w:t xml:space="preserve">5.2 Жалоба на решения и действия (бездействие) специалиста Администрации подается на имя </w:t>
      </w:r>
      <w:r w:rsidR="008A000B" w:rsidRPr="00900C42">
        <w:rPr>
          <w:rFonts w:ascii="Arial" w:hAnsi="Arial" w:cs="Arial"/>
        </w:rPr>
        <w:t>Главы Степанов</w:t>
      </w:r>
      <w:r w:rsidRPr="00900C42">
        <w:rPr>
          <w:rFonts w:ascii="Arial" w:hAnsi="Arial" w:cs="Arial"/>
        </w:rPr>
        <w:t>ского сельского поселения.</w:t>
      </w:r>
    </w:p>
    <w:p w:rsidR="00593535" w:rsidRPr="00900C42" w:rsidRDefault="00593535" w:rsidP="00C6058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Pr="00900C42" w:rsidRDefault="00593535" w:rsidP="00B71520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 w:rsidRPr="00900C42">
        <w:rPr>
          <w:rFonts w:ascii="Arial" w:hAnsi="Arial" w:cs="Arial"/>
        </w:rPr>
        <w:br w:type="page"/>
      </w:r>
      <w:r w:rsidRPr="00900C42">
        <w:rPr>
          <w:rFonts w:ascii="Arial" w:hAnsi="Arial" w:cs="Arial"/>
        </w:rPr>
        <w:lastRenderedPageBreak/>
        <w:t xml:space="preserve">                                                             </w:t>
      </w:r>
      <w:r w:rsidRPr="00900C42">
        <w:rPr>
          <w:rFonts w:ascii="Arial" w:hAnsi="Arial" w:cs="Arial"/>
          <w:sz w:val="20"/>
          <w:szCs w:val="20"/>
        </w:rPr>
        <w:t>Приложение  1</w:t>
      </w:r>
    </w:p>
    <w:p w:rsidR="00593535" w:rsidRPr="00900C42" w:rsidRDefault="00593535" w:rsidP="00E3378F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900C42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593535" w:rsidRPr="00900C42" w:rsidRDefault="00593535" w:rsidP="00946302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900C42">
        <w:rPr>
          <w:rFonts w:ascii="Arial" w:hAnsi="Arial" w:cs="Arial"/>
          <w:sz w:val="20"/>
          <w:szCs w:val="20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 w:rsidR="008A000B" w:rsidRPr="00900C42">
        <w:rPr>
          <w:rFonts w:ascii="Arial" w:hAnsi="Arial" w:cs="Arial"/>
          <w:sz w:val="20"/>
          <w:szCs w:val="20"/>
        </w:rPr>
        <w:t>Степанов</w:t>
      </w:r>
      <w:r w:rsidRPr="00900C42">
        <w:rPr>
          <w:rFonts w:ascii="Arial" w:hAnsi="Arial" w:cs="Arial"/>
          <w:sz w:val="20"/>
          <w:szCs w:val="20"/>
        </w:rPr>
        <w:t>ское сельское поселение Верхнекетского района Томской области, без предоставления земельных участков и установления сервитута»</w:t>
      </w:r>
    </w:p>
    <w:p w:rsidR="00593535" w:rsidRPr="00900C42" w:rsidRDefault="00593535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lang w:eastAsia="ru-RU"/>
        </w:rPr>
      </w:pPr>
    </w:p>
    <w:p w:rsidR="00593535" w:rsidRPr="00900C42" w:rsidRDefault="008A000B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sz w:val="20"/>
          <w:szCs w:val="20"/>
          <w:lang w:eastAsia="ru-RU"/>
        </w:rPr>
      </w:pPr>
      <w:r w:rsidRPr="00900C42">
        <w:rPr>
          <w:rFonts w:ascii="Arial" w:hAnsi="Arial" w:cs="Arial"/>
          <w:sz w:val="20"/>
          <w:szCs w:val="20"/>
          <w:lang w:eastAsia="ru-RU"/>
        </w:rPr>
        <w:t>Главе Степанов</w:t>
      </w:r>
      <w:r w:rsidR="00593535" w:rsidRPr="00900C42">
        <w:rPr>
          <w:rFonts w:ascii="Arial" w:hAnsi="Arial" w:cs="Arial"/>
          <w:sz w:val="20"/>
          <w:szCs w:val="20"/>
          <w:lang w:eastAsia="ru-RU"/>
        </w:rPr>
        <w:t>ского сельского поселения</w:t>
      </w:r>
    </w:p>
    <w:p w:rsidR="00593535" w:rsidRPr="00900C42" w:rsidRDefault="00593535" w:rsidP="00E3378F">
      <w:pPr>
        <w:widowControl w:val="0"/>
        <w:autoSpaceDE w:val="0"/>
        <w:autoSpaceDN w:val="0"/>
        <w:adjustRightInd w:val="0"/>
        <w:ind w:left="4253"/>
        <w:rPr>
          <w:b/>
          <w:bCs/>
          <w:i/>
          <w:iCs/>
          <w:sz w:val="20"/>
          <w:szCs w:val="20"/>
        </w:rPr>
      </w:pPr>
      <w:r w:rsidRPr="00900C42">
        <w:rPr>
          <w:rFonts w:ascii="Arial" w:hAnsi="Arial" w:cs="Arial"/>
          <w:sz w:val="20"/>
          <w:szCs w:val="20"/>
          <w:lang w:eastAsia="ru-RU"/>
        </w:rPr>
        <w:t>от</w:t>
      </w:r>
      <w:r w:rsidRPr="00900C42">
        <w:rPr>
          <w:sz w:val="20"/>
          <w:szCs w:val="20"/>
          <w:lang w:eastAsia="ru-RU"/>
        </w:rPr>
        <w:t xml:space="preserve"> ________________________________________</w:t>
      </w:r>
    </w:p>
    <w:p w:rsidR="00593535" w:rsidRPr="00900C42" w:rsidRDefault="00593535" w:rsidP="00E3378F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r w:rsidRPr="00900C42">
        <w:rPr>
          <w:vertAlign w:val="superscript"/>
          <w:lang w:eastAsia="ru-RU"/>
        </w:rPr>
        <w:t xml:space="preserve">                             (фамилия, имя, отчество заявителя;</w:t>
      </w:r>
    </w:p>
    <w:p w:rsidR="00593535" w:rsidRPr="00900C42" w:rsidRDefault="00593535" w:rsidP="00E3378F">
      <w:pPr>
        <w:widowControl w:val="0"/>
        <w:autoSpaceDE w:val="0"/>
        <w:autoSpaceDN w:val="0"/>
        <w:adjustRightInd w:val="0"/>
        <w:ind w:left="4253"/>
        <w:rPr>
          <w:lang w:eastAsia="ru-RU"/>
        </w:rPr>
      </w:pPr>
      <w:r w:rsidRPr="00900C42">
        <w:rPr>
          <w:lang w:eastAsia="ru-RU"/>
        </w:rPr>
        <w:t>__________________________________________</w:t>
      </w:r>
    </w:p>
    <w:p w:rsidR="00593535" w:rsidRPr="00900C42" w:rsidRDefault="00593535" w:rsidP="000C1DA9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proofErr w:type="gramStart"/>
      <w:r w:rsidRPr="00900C42">
        <w:rPr>
          <w:vertAlign w:val="superscript"/>
          <w:lang w:eastAsia="ru-RU"/>
        </w:rPr>
        <w:t>организационно-правовая форма, номер, дата записи в ГРЮЛ, наименование юридического лица)</w:t>
      </w:r>
      <w:proofErr w:type="gramEnd"/>
    </w:p>
    <w:p w:rsidR="00593535" w:rsidRPr="00900C42" w:rsidRDefault="00593535" w:rsidP="00E3378F">
      <w:pPr>
        <w:widowControl w:val="0"/>
        <w:tabs>
          <w:tab w:val="left" w:pos="567"/>
        </w:tabs>
        <w:autoSpaceDE w:val="0"/>
        <w:autoSpaceDN w:val="0"/>
        <w:adjustRightInd w:val="0"/>
        <w:ind w:left="4253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900C42">
        <w:rPr>
          <w:rFonts w:ascii="Arial" w:hAnsi="Arial" w:cs="Arial"/>
          <w:sz w:val="20"/>
          <w:szCs w:val="20"/>
          <w:lang w:eastAsia="ru-RU"/>
        </w:rPr>
        <w:t>Зарегистрированный</w:t>
      </w:r>
      <w:proofErr w:type="gramEnd"/>
      <w:r w:rsidRPr="00900C42">
        <w:rPr>
          <w:rFonts w:ascii="Arial" w:hAnsi="Arial" w:cs="Arial"/>
          <w:sz w:val="20"/>
          <w:szCs w:val="20"/>
          <w:lang w:eastAsia="ru-RU"/>
        </w:rPr>
        <w:t xml:space="preserve"> (</w:t>
      </w:r>
      <w:proofErr w:type="spellStart"/>
      <w:r w:rsidRPr="00900C42">
        <w:rPr>
          <w:rFonts w:ascii="Arial" w:hAnsi="Arial" w:cs="Arial"/>
          <w:sz w:val="20"/>
          <w:szCs w:val="20"/>
          <w:lang w:eastAsia="ru-RU"/>
        </w:rPr>
        <w:t>ая</w:t>
      </w:r>
      <w:proofErr w:type="spellEnd"/>
      <w:r w:rsidRPr="00900C42">
        <w:rPr>
          <w:rFonts w:ascii="Arial" w:hAnsi="Arial" w:cs="Arial"/>
          <w:sz w:val="20"/>
          <w:szCs w:val="20"/>
          <w:lang w:eastAsia="ru-RU"/>
        </w:rPr>
        <w:t xml:space="preserve">) по адресу: </w:t>
      </w:r>
    </w:p>
    <w:p w:rsidR="00593535" w:rsidRPr="00900C42" w:rsidRDefault="00593535" w:rsidP="00B71520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lang w:eastAsia="ru-RU"/>
        </w:rPr>
      </w:pPr>
      <w:r w:rsidRPr="00900C42">
        <w:rPr>
          <w:rFonts w:ascii="Arial" w:hAnsi="Arial" w:cs="Arial"/>
          <w:b/>
          <w:bCs/>
          <w:i/>
          <w:iCs/>
          <w:lang w:eastAsia="ru-RU"/>
        </w:rPr>
        <w:t>________________________________________</w:t>
      </w:r>
    </w:p>
    <w:p w:rsidR="00593535" w:rsidRPr="00900C42" w:rsidRDefault="00593535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sz w:val="20"/>
          <w:szCs w:val="20"/>
          <w:lang w:eastAsia="ru-RU"/>
        </w:rPr>
      </w:pPr>
      <w:r w:rsidRPr="00900C42">
        <w:rPr>
          <w:rFonts w:ascii="Arial" w:hAnsi="Arial" w:cs="Arial"/>
          <w:sz w:val="20"/>
          <w:szCs w:val="20"/>
          <w:lang w:eastAsia="ru-RU"/>
        </w:rPr>
        <w:t>Почтовый адрес:___________________________</w:t>
      </w:r>
    </w:p>
    <w:p w:rsidR="00593535" w:rsidRPr="00900C42" w:rsidRDefault="00593535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lang w:eastAsia="ru-RU"/>
        </w:rPr>
      </w:pPr>
      <w:r w:rsidRPr="00900C42">
        <w:rPr>
          <w:rFonts w:ascii="Arial" w:hAnsi="Arial" w:cs="Arial"/>
          <w:b/>
          <w:bCs/>
          <w:i/>
          <w:iCs/>
          <w:lang w:eastAsia="ru-RU"/>
        </w:rPr>
        <w:t>________________________________________</w:t>
      </w:r>
    </w:p>
    <w:p w:rsidR="00593535" w:rsidRPr="00900C42" w:rsidRDefault="00593535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ru-RU"/>
        </w:rPr>
      </w:pPr>
      <w:r w:rsidRPr="00900C42">
        <w:rPr>
          <w:rFonts w:ascii="Arial" w:hAnsi="Arial" w:cs="Arial"/>
          <w:sz w:val="20"/>
          <w:szCs w:val="20"/>
          <w:lang w:eastAsia="ru-RU"/>
        </w:rPr>
        <w:t>Электронный адрес:</w:t>
      </w:r>
      <w:r w:rsidRPr="00900C42">
        <w:rPr>
          <w:rFonts w:ascii="Arial" w:hAnsi="Arial" w:cs="Arial"/>
          <w:b/>
          <w:bCs/>
          <w:i/>
          <w:iCs/>
          <w:sz w:val="20"/>
          <w:szCs w:val="20"/>
          <w:lang w:eastAsia="ru-RU"/>
        </w:rPr>
        <w:t xml:space="preserve">_________________________ </w:t>
      </w:r>
    </w:p>
    <w:p w:rsidR="00593535" w:rsidRPr="00900C42" w:rsidRDefault="00593535" w:rsidP="00E3378F">
      <w:pPr>
        <w:widowControl w:val="0"/>
        <w:tabs>
          <w:tab w:val="left" w:pos="4253"/>
        </w:tabs>
        <w:autoSpaceDE w:val="0"/>
        <w:autoSpaceDN w:val="0"/>
        <w:adjustRightInd w:val="0"/>
        <w:ind w:left="4253"/>
        <w:rPr>
          <w:sz w:val="20"/>
          <w:szCs w:val="20"/>
          <w:lang w:eastAsia="ru-RU"/>
        </w:rPr>
      </w:pPr>
      <w:r w:rsidRPr="00900C42">
        <w:rPr>
          <w:rFonts w:ascii="Arial" w:hAnsi="Arial" w:cs="Arial"/>
          <w:sz w:val="20"/>
          <w:szCs w:val="20"/>
          <w:lang w:eastAsia="ru-RU"/>
        </w:rPr>
        <w:t>Контактный телефон:______________________</w:t>
      </w:r>
    </w:p>
    <w:p w:rsidR="00593535" w:rsidRPr="00900C42" w:rsidRDefault="00593535" w:rsidP="00E3378F">
      <w:pPr>
        <w:suppressAutoHyphens w:val="0"/>
        <w:jc w:val="center"/>
        <w:rPr>
          <w:b/>
          <w:bCs/>
          <w:kern w:val="24"/>
          <w:sz w:val="20"/>
          <w:szCs w:val="20"/>
          <w:lang w:eastAsia="en-US"/>
        </w:rPr>
      </w:pPr>
    </w:p>
    <w:p w:rsidR="00593535" w:rsidRPr="00900C42" w:rsidRDefault="00593535" w:rsidP="00E3378F">
      <w:pPr>
        <w:suppressAutoHyphens w:val="0"/>
        <w:jc w:val="center"/>
        <w:rPr>
          <w:rFonts w:ascii="Arial" w:hAnsi="Arial" w:cs="Arial"/>
          <w:kern w:val="24"/>
          <w:lang w:eastAsia="en-US"/>
        </w:rPr>
      </w:pPr>
    </w:p>
    <w:p w:rsidR="00593535" w:rsidRPr="00900C42" w:rsidRDefault="00593535" w:rsidP="00E3378F">
      <w:pPr>
        <w:suppressAutoHyphens w:val="0"/>
        <w:jc w:val="center"/>
        <w:rPr>
          <w:rFonts w:ascii="Arial" w:hAnsi="Arial" w:cs="Arial"/>
          <w:caps/>
          <w:kern w:val="24"/>
          <w:lang w:eastAsia="en-US"/>
        </w:rPr>
      </w:pPr>
      <w:r w:rsidRPr="00900C42">
        <w:rPr>
          <w:rFonts w:ascii="Arial" w:hAnsi="Arial" w:cs="Arial"/>
          <w:kern w:val="24"/>
          <w:lang w:eastAsia="en-US"/>
        </w:rPr>
        <w:t>ЗАЯВЛЕНИЕ</w:t>
      </w:r>
    </w:p>
    <w:p w:rsidR="00593535" w:rsidRPr="00900C42" w:rsidRDefault="00593535" w:rsidP="00D84A24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lang w:eastAsia="ru-RU"/>
        </w:rPr>
      </w:pPr>
      <w:r w:rsidRPr="00900C42">
        <w:rPr>
          <w:rFonts w:ascii="Arial" w:hAnsi="Arial" w:cs="Arial"/>
          <w:color w:val="000000"/>
          <w:lang w:eastAsia="ru-RU"/>
        </w:rPr>
        <w:t xml:space="preserve">О </w:t>
      </w:r>
      <w:r w:rsidRPr="00900C42">
        <w:rPr>
          <w:rFonts w:ascii="Arial" w:hAnsi="Arial" w:cs="Arial"/>
          <w:color w:val="000000"/>
          <w:sz w:val="22"/>
          <w:szCs w:val="22"/>
          <w:lang w:eastAsia="ru-RU"/>
        </w:rPr>
        <w:t>выдаче разрешения</w:t>
      </w:r>
      <w:r w:rsidRPr="00900C42">
        <w:rPr>
          <w:rFonts w:ascii="Arial" w:hAnsi="Arial" w:cs="Arial"/>
          <w:color w:val="000000"/>
          <w:lang w:eastAsia="ru-RU"/>
        </w:rPr>
        <w:t xml:space="preserve"> </w:t>
      </w:r>
      <w:r w:rsidRPr="00900C42">
        <w:rPr>
          <w:rFonts w:ascii="Arial" w:hAnsi="Arial" w:cs="Arial"/>
          <w:color w:val="000000"/>
          <w:sz w:val="22"/>
          <w:szCs w:val="22"/>
          <w:lang w:eastAsia="ru-RU"/>
        </w:rPr>
        <w:t>на использование земель или земельных участков, находящихся в собственности м</w:t>
      </w:r>
      <w:r w:rsidR="008A000B" w:rsidRPr="00900C42">
        <w:rPr>
          <w:rFonts w:ascii="Arial" w:hAnsi="Arial" w:cs="Arial"/>
          <w:color w:val="000000"/>
          <w:sz w:val="22"/>
          <w:szCs w:val="22"/>
          <w:lang w:eastAsia="ru-RU"/>
        </w:rPr>
        <w:t>униципального образования Степанов</w:t>
      </w:r>
      <w:r w:rsidRPr="00900C42">
        <w:rPr>
          <w:rFonts w:ascii="Arial" w:hAnsi="Arial" w:cs="Arial"/>
          <w:color w:val="000000"/>
          <w:sz w:val="22"/>
          <w:szCs w:val="22"/>
          <w:lang w:eastAsia="ru-RU"/>
        </w:rPr>
        <w:t>ское сельское поселение Верхнекетского района Томской области, без предоставления земельных участков и установления сервитута</w:t>
      </w:r>
    </w:p>
    <w:p w:rsidR="00593535" w:rsidRPr="00900C42" w:rsidRDefault="00593535" w:rsidP="00D84A24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eastAsia="ru-RU"/>
        </w:rPr>
      </w:pPr>
    </w:p>
    <w:p w:rsidR="00593535" w:rsidRPr="00900C42" w:rsidRDefault="00593535" w:rsidP="00E3378F">
      <w:pPr>
        <w:suppressAutoHyphens w:val="0"/>
        <w:rPr>
          <w:rFonts w:ascii="Arial" w:hAnsi="Arial" w:cs="Arial"/>
          <w:lang w:eastAsia="en-US"/>
        </w:rPr>
      </w:pPr>
    </w:p>
    <w:p w:rsidR="00593535" w:rsidRPr="00900C42" w:rsidRDefault="00593535" w:rsidP="00B71520">
      <w:pPr>
        <w:suppressAutoHyphens w:val="0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900C42">
        <w:rPr>
          <w:rFonts w:ascii="Arial" w:hAnsi="Arial" w:cs="Arial"/>
          <w:lang w:eastAsia="en-US"/>
        </w:rPr>
        <w:t>Прошу выдать разрешения на использование земель или земельного участка, находящихся в муниципальной собственности  без предоставления земельных участков и установления сервитута</w:t>
      </w:r>
      <w:r w:rsidRPr="00900C42">
        <w:rPr>
          <w:rFonts w:ascii="Calibri" w:hAnsi="Calibri" w:cs="Calibri"/>
          <w:sz w:val="22"/>
          <w:szCs w:val="22"/>
          <w:lang w:eastAsia="en-US"/>
        </w:rPr>
        <w:t xml:space="preserve"> _______________ / _____________________  </w:t>
      </w:r>
      <w:r w:rsidRPr="00900C42">
        <w:rPr>
          <w:rFonts w:ascii="Arial" w:hAnsi="Arial" w:cs="Arial"/>
          <w:sz w:val="22"/>
          <w:szCs w:val="22"/>
          <w:lang w:eastAsia="en-US"/>
        </w:rPr>
        <w:t>площадью:</w:t>
      </w:r>
      <w:r w:rsidRPr="00900C42">
        <w:rPr>
          <w:rFonts w:ascii="Calibri" w:hAnsi="Calibri" w:cs="Calibri"/>
          <w:sz w:val="22"/>
          <w:szCs w:val="22"/>
          <w:lang w:eastAsia="en-US"/>
        </w:rPr>
        <w:t xml:space="preserve">  ______________________</w:t>
      </w:r>
    </w:p>
    <w:p w:rsidR="00593535" w:rsidRPr="00900C42" w:rsidRDefault="00593535" w:rsidP="00E3378F">
      <w:pPr>
        <w:suppressAutoHyphens w:val="0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900C42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(срок использования)    (условие предоставления)  </w:t>
      </w:r>
      <w:r w:rsidRPr="00900C42">
        <w:rPr>
          <w:rFonts w:ascii="Arial" w:hAnsi="Arial" w:cs="Arial"/>
          <w:b/>
          <w:bCs/>
          <w:sz w:val="28"/>
          <w:szCs w:val="28"/>
          <w:lang w:eastAsia="en-US"/>
        </w:rPr>
        <w:tab/>
      </w:r>
      <w:r w:rsidRPr="00900C42">
        <w:rPr>
          <w:rFonts w:ascii="Arial" w:hAnsi="Arial" w:cs="Arial"/>
          <w:sz w:val="28"/>
          <w:szCs w:val="28"/>
          <w:vertAlign w:val="superscript"/>
          <w:lang w:eastAsia="en-US"/>
        </w:rPr>
        <w:t>(площадь земельного участка)</w:t>
      </w:r>
    </w:p>
    <w:p w:rsidR="00593535" w:rsidRPr="00900C42" w:rsidRDefault="00593535" w:rsidP="00E3378F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900C42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__________________________________________________________________________________</w:t>
      </w:r>
    </w:p>
    <w:p w:rsidR="00593535" w:rsidRPr="00900C42" w:rsidRDefault="00593535" w:rsidP="00E3378F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900C42">
        <w:rPr>
          <w:rFonts w:ascii="Arial" w:hAnsi="Arial" w:cs="Arial"/>
          <w:sz w:val="28"/>
          <w:szCs w:val="28"/>
          <w:vertAlign w:val="superscript"/>
          <w:lang w:eastAsia="en-US"/>
        </w:rPr>
        <w:t>(категория земель)</w:t>
      </w:r>
    </w:p>
    <w:p w:rsidR="00593535" w:rsidRPr="00900C42" w:rsidRDefault="00593535" w:rsidP="00E3378F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900C42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__________________________________________________________________________________</w:t>
      </w:r>
    </w:p>
    <w:p w:rsidR="00593535" w:rsidRPr="00900C42" w:rsidRDefault="00593535" w:rsidP="00E3378F">
      <w:pPr>
        <w:suppressAutoHyphens w:val="0"/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900C42">
        <w:rPr>
          <w:rFonts w:ascii="Arial" w:hAnsi="Arial" w:cs="Arial"/>
          <w:sz w:val="28"/>
          <w:szCs w:val="28"/>
          <w:vertAlign w:val="superscript"/>
          <w:lang w:eastAsia="en-US"/>
        </w:rPr>
        <w:t>(цель предполагаемого использования земельного участка)</w:t>
      </w:r>
    </w:p>
    <w:p w:rsidR="00593535" w:rsidRPr="00900C42" w:rsidRDefault="00593535" w:rsidP="00E3378F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900C42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__________________________________________________________________________________</w:t>
      </w:r>
    </w:p>
    <w:p w:rsidR="00593535" w:rsidRPr="00900C42" w:rsidRDefault="00593535" w:rsidP="00E3378F">
      <w:pPr>
        <w:suppressAutoHyphens w:val="0"/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900C42">
        <w:rPr>
          <w:rFonts w:ascii="Arial" w:hAnsi="Arial" w:cs="Arial"/>
          <w:sz w:val="28"/>
          <w:szCs w:val="28"/>
          <w:vertAlign w:val="superscript"/>
          <w:lang w:eastAsia="en-US"/>
        </w:rPr>
        <w:t>(местонахождение земельного участка)</w:t>
      </w:r>
    </w:p>
    <w:p w:rsidR="00593535" w:rsidRPr="00900C42" w:rsidRDefault="00593535" w:rsidP="00E3378F">
      <w:pPr>
        <w:suppressAutoHyphens w:val="0"/>
        <w:jc w:val="both"/>
        <w:rPr>
          <w:rFonts w:ascii="Calibri" w:hAnsi="Calibri" w:cs="Calibri"/>
          <w:b/>
          <w:bCs/>
          <w:noProof/>
          <w:sz w:val="22"/>
          <w:szCs w:val="22"/>
          <w:lang w:eastAsia="en-US"/>
        </w:rPr>
      </w:pPr>
      <w:r w:rsidRPr="00900C42">
        <w:rPr>
          <w:rFonts w:ascii="Calibri" w:hAnsi="Calibri" w:cs="Calibri"/>
          <w:sz w:val="22"/>
          <w:szCs w:val="22"/>
          <w:lang w:eastAsia="en-US"/>
        </w:rPr>
        <w:t>К заявлению прилагаются следующие документы:</w:t>
      </w:r>
    </w:p>
    <w:p w:rsidR="00593535" w:rsidRPr="00900C42" w:rsidRDefault="00593535" w:rsidP="00E3378F">
      <w:pPr>
        <w:numPr>
          <w:ilvl w:val="0"/>
          <w:numId w:val="6"/>
        </w:numPr>
        <w:suppressAutoHyphens w:val="0"/>
        <w:spacing w:after="200" w:line="276" w:lineRule="auto"/>
        <w:ind w:left="0"/>
        <w:jc w:val="both"/>
        <w:rPr>
          <w:rFonts w:eastAsia="DejaVu Sans"/>
          <w:kern w:val="1"/>
          <w:lang w:eastAsia="ru-RU"/>
        </w:rPr>
      </w:pPr>
      <w:r w:rsidRPr="00900C42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593535" w:rsidRPr="00900C42" w:rsidRDefault="00593535" w:rsidP="00E3378F">
      <w:pPr>
        <w:numPr>
          <w:ilvl w:val="0"/>
          <w:numId w:val="6"/>
        </w:numPr>
        <w:suppressAutoHyphens w:val="0"/>
        <w:spacing w:after="200" w:line="276" w:lineRule="auto"/>
        <w:ind w:left="0"/>
        <w:jc w:val="both"/>
        <w:rPr>
          <w:rFonts w:eastAsia="DejaVu Sans"/>
          <w:kern w:val="1"/>
          <w:lang w:eastAsia="ru-RU"/>
        </w:rPr>
      </w:pPr>
      <w:r w:rsidRPr="00900C42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593535" w:rsidRPr="00900C42" w:rsidRDefault="00593535" w:rsidP="00E3378F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593535" w:rsidRPr="00900C42" w:rsidRDefault="00593535" w:rsidP="00E3378F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900C42">
        <w:rPr>
          <w:rFonts w:ascii="Calibri" w:hAnsi="Calibri" w:cs="Calibri"/>
          <w:sz w:val="22"/>
          <w:szCs w:val="22"/>
          <w:lang w:eastAsia="en-US"/>
        </w:rPr>
        <w:t>“___” ___________ 20__ г.</w:t>
      </w:r>
      <w:r w:rsidRPr="00900C42">
        <w:rPr>
          <w:rFonts w:ascii="Calibri" w:hAnsi="Calibri" w:cs="Calibri"/>
          <w:sz w:val="22"/>
          <w:szCs w:val="22"/>
          <w:lang w:eastAsia="en-US"/>
        </w:rPr>
        <w:tab/>
      </w:r>
      <w:r w:rsidRPr="00900C42">
        <w:rPr>
          <w:rFonts w:ascii="Calibri" w:hAnsi="Calibri" w:cs="Calibri"/>
          <w:sz w:val="22"/>
          <w:szCs w:val="22"/>
          <w:lang w:eastAsia="en-US"/>
        </w:rPr>
        <w:tab/>
      </w:r>
      <w:r w:rsidRPr="00900C42">
        <w:rPr>
          <w:rFonts w:ascii="Calibri" w:hAnsi="Calibri" w:cs="Calibri"/>
          <w:sz w:val="22"/>
          <w:szCs w:val="22"/>
          <w:lang w:eastAsia="en-US"/>
        </w:rPr>
        <w:tab/>
        <w:t xml:space="preserve"> ______________            __________________</w:t>
      </w:r>
    </w:p>
    <w:p w:rsidR="00593535" w:rsidRPr="00900C42" w:rsidRDefault="00593535" w:rsidP="00E3378F">
      <w:pPr>
        <w:suppressAutoHyphens w:val="0"/>
        <w:jc w:val="both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900C42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    (дата подачи заявления)</w:t>
      </w:r>
      <w:r w:rsidRPr="00900C42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 w:rsidRPr="00900C42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 w:rsidRPr="00900C42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(подпись)</w:t>
      </w:r>
      <w:r w:rsidRPr="00900C42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                (расшифровка подписи)</w:t>
      </w:r>
    </w:p>
    <w:p w:rsidR="00593535" w:rsidRPr="00900C42" w:rsidRDefault="00593535" w:rsidP="008666C8">
      <w:pPr>
        <w:suppressAutoHyphens w:val="0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900C42">
        <w:rPr>
          <w:rFonts w:ascii="Calibri" w:hAnsi="Calibri" w:cs="Calibri"/>
          <w:sz w:val="16"/>
          <w:szCs w:val="16"/>
          <w:lang w:eastAsia="en-US"/>
        </w:rPr>
        <w:t xml:space="preserve">В соответствии с Федеральным Законом № 152-ФЗ от 27.07.2006 «О персональных данных» подтверждаю свое </w:t>
      </w:r>
      <w:r w:rsidRPr="00900C42">
        <w:rPr>
          <w:rFonts w:ascii="Calibri" w:hAnsi="Calibri" w:cs="Calibri"/>
          <w:sz w:val="16"/>
          <w:szCs w:val="16"/>
          <w:u w:val="single"/>
          <w:lang w:eastAsia="en-US"/>
        </w:rPr>
        <w:t>согласие, несогласие</w:t>
      </w:r>
      <w:r w:rsidRPr="00900C42">
        <w:rPr>
          <w:rFonts w:ascii="Calibri" w:hAnsi="Calibri" w:cs="Calibri"/>
          <w:sz w:val="16"/>
          <w:szCs w:val="16"/>
          <w:lang w:eastAsia="en-US"/>
        </w:rPr>
        <w:t xml:space="preserve"> на обработку моих персональных данных</w:t>
      </w:r>
      <w:proofErr w:type="gramStart"/>
      <w:r w:rsidRPr="00900C42">
        <w:rPr>
          <w:rFonts w:ascii="Calibri" w:hAnsi="Calibri" w:cs="Calibri"/>
          <w:sz w:val="16"/>
          <w:szCs w:val="16"/>
          <w:lang w:eastAsia="en-US"/>
        </w:rPr>
        <w:t>.</w:t>
      </w:r>
      <w:proofErr w:type="gramEnd"/>
      <w:r w:rsidRPr="00900C42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      (</w:t>
      </w:r>
      <w:proofErr w:type="gramStart"/>
      <w:r w:rsidRPr="00900C42">
        <w:rPr>
          <w:rFonts w:ascii="Arial" w:hAnsi="Arial" w:cs="Arial"/>
          <w:sz w:val="16"/>
          <w:szCs w:val="16"/>
          <w:vertAlign w:val="superscript"/>
          <w:lang w:eastAsia="en-US"/>
        </w:rPr>
        <w:t>н</w:t>
      </w:r>
      <w:proofErr w:type="gramEnd"/>
      <w:r w:rsidRPr="00900C42">
        <w:rPr>
          <w:rFonts w:ascii="Arial" w:hAnsi="Arial" w:cs="Arial"/>
          <w:sz w:val="16"/>
          <w:szCs w:val="16"/>
          <w:vertAlign w:val="superscript"/>
          <w:lang w:eastAsia="en-US"/>
        </w:rPr>
        <w:t>е нужное зачеркнуть)</w:t>
      </w:r>
      <w:r w:rsidRPr="00900C42">
        <w:rPr>
          <w:rFonts w:ascii="Calibri" w:hAnsi="Calibri" w:cs="Calibri"/>
          <w:sz w:val="16"/>
          <w:szCs w:val="16"/>
          <w:lang w:eastAsia="en-US"/>
        </w:rPr>
        <w:tab/>
        <w:t xml:space="preserve"> _________________</w:t>
      </w:r>
      <w:r w:rsidRPr="00900C42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900C42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900C42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900C42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900C42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900C42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900C42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900C42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900C42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900C42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                                                (подпись)</w:t>
      </w:r>
    </w:p>
    <w:p w:rsidR="00593535" w:rsidRPr="00900C42" w:rsidRDefault="00593535" w:rsidP="00B71520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</w:p>
    <w:p w:rsidR="00593535" w:rsidRPr="00900C42" w:rsidRDefault="00593535" w:rsidP="00B71520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</w:p>
    <w:p w:rsidR="004845AE" w:rsidRPr="00900C42" w:rsidRDefault="008A000B" w:rsidP="00B71520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  <w:r w:rsidRPr="00900C42">
        <w:rPr>
          <w:rFonts w:ascii="Arial" w:hAnsi="Arial" w:cs="Arial"/>
          <w:sz w:val="22"/>
          <w:szCs w:val="22"/>
        </w:rPr>
        <w:t xml:space="preserve">  </w:t>
      </w:r>
    </w:p>
    <w:p w:rsidR="004845AE" w:rsidRPr="00900C42" w:rsidRDefault="004845AE" w:rsidP="00B71520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</w:p>
    <w:p w:rsidR="00593535" w:rsidRPr="00900C42" w:rsidRDefault="004845AE" w:rsidP="00B71520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  <w:r w:rsidRPr="00900C42">
        <w:rPr>
          <w:rFonts w:ascii="Arial" w:hAnsi="Arial" w:cs="Arial"/>
          <w:sz w:val="22"/>
          <w:szCs w:val="22"/>
        </w:rPr>
        <w:lastRenderedPageBreak/>
        <w:t xml:space="preserve">  </w:t>
      </w:r>
      <w:r w:rsidR="00593535" w:rsidRPr="00900C42">
        <w:rPr>
          <w:rFonts w:ascii="Arial" w:hAnsi="Arial" w:cs="Arial"/>
          <w:sz w:val="22"/>
          <w:szCs w:val="22"/>
        </w:rPr>
        <w:t>Приложение  2</w:t>
      </w:r>
    </w:p>
    <w:p w:rsidR="00593535" w:rsidRPr="00900C42" w:rsidRDefault="00593535" w:rsidP="00B71520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900C42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593535" w:rsidRPr="00900C42" w:rsidRDefault="00593535" w:rsidP="00B71520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900C42">
        <w:rPr>
          <w:rFonts w:ascii="Arial" w:hAnsi="Arial" w:cs="Arial"/>
          <w:sz w:val="20"/>
          <w:szCs w:val="20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 w:rsidR="008A000B" w:rsidRPr="00900C42">
        <w:rPr>
          <w:rFonts w:ascii="Arial" w:hAnsi="Arial" w:cs="Arial"/>
          <w:sz w:val="20"/>
          <w:szCs w:val="20"/>
        </w:rPr>
        <w:t>Степанов</w:t>
      </w:r>
      <w:r w:rsidRPr="00900C42">
        <w:rPr>
          <w:rFonts w:ascii="Arial" w:hAnsi="Arial" w:cs="Arial"/>
          <w:sz w:val="20"/>
          <w:szCs w:val="20"/>
        </w:rPr>
        <w:t>ское сельское поселение Верхнекетского района Томской области, без предоставления земельных участков и установления сервитута</w:t>
      </w:r>
    </w:p>
    <w:p w:rsidR="00593535" w:rsidRPr="00900C42" w:rsidRDefault="00593535" w:rsidP="00B71520">
      <w:pPr>
        <w:autoSpaceDE w:val="0"/>
        <w:jc w:val="right"/>
        <w:rPr>
          <w:rFonts w:ascii="Arial" w:hAnsi="Arial" w:cs="Arial"/>
        </w:rPr>
      </w:pPr>
    </w:p>
    <w:p w:rsidR="00593535" w:rsidRPr="00900C42" w:rsidRDefault="00593535" w:rsidP="00B71520">
      <w:pPr>
        <w:jc w:val="both"/>
      </w:pPr>
    </w:p>
    <w:p w:rsidR="00593535" w:rsidRPr="00900C42" w:rsidRDefault="00593535" w:rsidP="00B71520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900C42">
        <w:rPr>
          <w:rFonts w:ascii="Arial" w:hAnsi="Arial" w:cs="Arial"/>
          <w:b/>
          <w:bCs/>
        </w:rPr>
        <w:t>Блок-схема последовательности действий при предоставлении муниципальной услуги</w:t>
      </w:r>
    </w:p>
    <w:p w:rsidR="00593535" w:rsidRPr="00900C42" w:rsidRDefault="009F1A90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3DFE73" wp14:editId="035749B6">
                <wp:simplePos x="0" y="0"/>
                <wp:positionH relativeFrom="column">
                  <wp:posOffset>672465</wp:posOffset>
                </wp:positionH>
                <wp:positionV relativeFrom="paragraph">
                  <wp:posOffset>134620</wp:posOffset>
                </wp:positionV>
                <wp:extent cx="4781550" cy="762000"/>
                <wp:effectExtent l="20955" t="19050" r="17145" b="19050"/>
                <wp:wrapNone/>
                <wp:docPr id="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762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535" w:rsidRDefault="00593535" w:rsidP="00B71520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уполномоченным органом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6" type="#_x0000_t109" style="position:absolute;left:0;text-align:left;margin-left:52.95pt;margin-top:10.6pt;width:376.5pt;height:6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" strokeweight="2pt">
                <v:textbox>
                  <w:txbxContent>
                    <w:p w:rsidR="00593535" w:rsidRDefault="00593535" w:rsidP="00B71520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прием заявления и документов, необходимых для предоставления муниципальной услуги</w:t>
                      </w:r>
                      <w:r>
                        <w:rPr>
                          <w:rFonts w:ascii="Arial" w:hAnsi="Arial" w:cs="Arial"/>
                        </w:rPr>
                        <w:t xml:space="preserve">  уполномоченным органом</w:t>
                      </w:r>
                    </w:p>
                  </w:txbxContent>
                </v:textbox>
              </v:shape>
            </w:pict>
          </mc:Fallback>
        </mc:AlternateContent>
      </w:r>
    </w:p>
    <w:p w:rsidR="00593535" w:rsidRPr="00900C42" w:rsidRDefault="00593535" w:rsidP="00B71520">
      <w:pPr>
        <w:rPr>
          <w:rFonts w:ascii="Arial" w:hAnsi="Arial" w:cs="Arial"/>
        </w:rPr>
      </w:pPr>
    </w:p>
    <w:p w:rsidR="00593535" w:rsidRPr="00900C42" w:rsidRDefault="00593535" w:rsidP="00B71520">
      <w:pPr>
        <w:rPr>
          <w:rFonts w:ascii="Arial" w:hAnsi="Arial" w:cs="Arial"/>
        </w:rPr>
      </w:pPr>
    </w:p>
    <w:p w:rsidR="00593535" w:rsidRPr="00900C42" w:rsidRDefault="00593535" w:rsidP="00B71520">
      <w:pPr>
        <w:rPr>
          <w:rFonts w:ascii="Arial" w:hAnsi="Arial" w:cs="Arial"/>
        </w:rPr>
      </w:pPr>
    </w:p>
    <w:p w:rsidR="00593535" w:rsidRPr="00900C42" w:rsidRDefault="00593535" w:rsidP="00B71520">
      <w:pPr>
        <w:rPr>
          <w:rFonts w:ascii="Arial" w:hAnsi="Arial" w:cs="Arial"/>
        </w:rPr>
      </w:pPr>
    </w:p>
    <w:p w:rsidR="00593535" w:rsidRPr="00900C42" w:rsidRDefault="009F1A90" w:rsidP="00B71520">
      <w:pPr>
        <w:rPr>
          <w:rFonts w:ascii="Arial" w:hAnsi="Arial" w:cs="Arial"/>
        </w:rPr>
      </w:pPr>
      <w:r w:rsidRPr="00900C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B38CFB" wp14:editId="7134460F">
                <wp:simplePos x="0" y="0"/>
                <wp:positionH relativeFrom="column">
                  <wp:posOffset>2999105</wp:posOffset>
                </wp:positionH>
                <wp:positionV relativeFrom="paragraph">
                  <wp:posOffset>179705</wp:posOffset>
                </wp:positionV>
                <wp:extent cx="314325" cy="0"/>
                <wp:effectExtent l="76200" t="11430" r="76200" b="17145"/>
                <wp:wrapNone/>
                <wp:docPr id="8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36.15pt;margin-top:14.15pt;width:24.75pt;height:0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">
                <v:stroke endarrow="open"/>
              </v:shape>
            </w:pict>
          </mc:Fallback>
        </mc:AlternateContent>
      </w:r>
    </w:p>
    <w:p w:rsidR="00593535" w:rsidRPr="00900C42" w:rsidRDefault="00593535" w:rsidP="00B71520">
      <w:pPr>
        <w:rPr>
          <w:rFonts w:ascii="Arial" w:hAnsi="Arial" w:cs="Arial"/>
        </w:rPr>
      </w:pPr>
    </w:p>
    <w:p w:rsidR="00593535" w:rsidRPr="00900C42" w:rsidRDefault="009F1A90" w:rsidP="00B71520">
      <w:pPr>
        <w:rPr>
          <w:rFonts w:ascii="Arial" w:hAnsi="Arial" w:cs="Arial"/>
        </w:rPr>
      </w:pPr>
      <w:r w:rsidRPr="00900C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709539" wp14:editId="63199B93">
                <wp:simplePos x="0" y="0"/>
                <wp:positionH relativeFrom="column">
                  <wp:posOffset>672465</wp:posOffset>
                </wp:positionH>
                <wp:positionV relativeFrom="paragraph">
                  <wp:posOffset>43180</wp:posOffset>
                </wp:positionV>
                <wp:extent cx="4781550" cy="866775"/>
                <wp:effectExtent l="20955" t="20955" r="17145" b="17145"/>
                <wp:wrapNone/>
                <wp:docPr id="7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866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535" w:rsidRDefault="00593535" w:rsidP="00B71520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рассмотрение заявления и представленных документов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в Администрацию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Блок-схема: процесс 20" o:spid="_x0000_s1027" type="#_x0000_t109" style="position:absolute;margin-left:52.95pt;margin-top:3.4pt;width:376.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" strokeweight="2pt">
                <v:textbox>
                  <w:txbxContent>
                    <w:p w:rsidR="00593535" w:rsidRDefault="00593535" w:rsidP="00B71520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рассмотрение заявления и представленных документов</w:t>
                      </w:r>
                      <w:r>
                        <w:rPr>
                          <w:rFonts w:ascii="Arial" w:hAnsi="Arial" w:cs="Arial"/>
                        </w:rPr>
                        <w:t xml:space="preserve"> в Администрацию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93535" w:rsidRPr="00900C42" w:rsidRDefault="00593535" w:rsidP="00B71520">
      <w:pPr>
        <w:rPr>
          <w:rFonts w:ascii="Arial" w:hAnsi="Arial" w:cs="Arial"/>
        </w:rPr>
      </w:pPr>
    </w:p>
    <w:p w:rsidR="00593535" w:rsidRPr="00900C42" w:rsidRDefault="00593535" w:rsidP="00B71520">
      <w:pPr>
        <w:rPr>
          <w:rFonts w:ascii="Arial" w:hAnsi="Arial" w:cs="Arial"/>
        </w:rPr>
      </w:pPr>
    </w:p>
    <w:p w:rsidR="00593535" w:rsidRPr="00900C42" w:rsidRDefault="00593535" w:rsidP="00B71520">
      <w:pPr>
        <w:rPr>
          <w:rFonts w:ascii="Arial" w:hAnsi="Arial" w:cs="Arial"/>
        </w:rPr>
      </w:pPr>
    </w:p>
    <w:p w:rsidR="00593535" w:rsidRPr="00900C42" w:rsidRDefault="00593535" w:rsidP="00B71520">
      <w:pPr>
        <w:rPr>
          <w:rFonts w:ascii="Arial" w:hAnsi="Arial" w:cs="Arial"/>
        </w:rPr>
      </w:pPr>
    </w:p>
    <w:p w:rsidR="00593535" w:rsidRPr="00900C42" w:rsidRDefault="009F1A90" w:rsidP="00B71520">
      <w:pPr>
        <w:rPr>
          <w:rFonts w:ascii="Arial" w:hAnsi="Arial" w:cs="Arial"/>
        </w:rPr>
      </w:pPr>
      <w:r w:rsidRPr="00900C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723795" wp14:editId="00CB3F87">
                <wp:simplePos x="0" y="0"/>
                <wp:positionH relativeFrom="column">
                  <wp:posOffset>3003550</wp:posOffset>
                </wp:positionH>
                <wp:positionV relativeFrom="paragraph">
                  <wp:posOffset>234950</wp:posOffset>
                </wp:positionV>
                <wp:extent cx="307340" cy="635"/>
                <wp:effectExtent l="76200" t="11430" r="75565" b="14605"/>
                <wp:wrapNone/>
                <wp:docPr id="6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073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5" o:spid="_x0000_s1026" type="#_x0000_t34" style="position:absolute;margin-left:236.5pt;margin-top:18.5pt;width:24.2pt;height:.0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">
                <v:stroke endarrow="open"/>
              </v:shape>
            </w:pict>
          </mc:Fallback>
        </mc:AlternateContent>
      </w:r>
    </w:p>
    <w:p w:rsidR="00593535" w:rsidRPr="00900C42" w:rsidRDefault="00593535" w:rsidP="00B71520">
      <w:pPr>
        <w:rPr>
          <w:rFonts w:ascii="Arial" w:hAnsi="Arial" w:cs="Arial"/>
        </w:rPr>
      </w:pPr>
    </w:p>
    <w:p w:rsidR="00593535" w:rsidRPr="00900C42" w:rsidRDefault="009F1A90" w:rsidP="00B71520">
      <w:pPr>
        <w:rPr>
          <w:rFonts w:ascii="Arial" w:hAnsi="Arial" w:cs="Arial"/>
        </w:rPr>
      </w:pPr>
      <w:r w:rsidRPr="00900C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50BCD7" wp14:editId="046950B0">
                <wp:simplePos x="0" y="0"/>
                <wp:positionH relativeFrom="column">
                  <wp:posOffset>672465</wp:posOffset>
                </wp:positionH>
                <wp:positionV relativeFrom="paragraph">
                  <wp:posOffset>105410</wp:posOffset>
                </wp:positionV>
                <wp:extent cx="4781550" cy="666750"/>
                <wp:effectExtent l="20955" t="13970" r="17145" b="14605"/>
                <wp:wrapNone/>
                <wp:docPr id="5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535" w:rsidRDefault="00593535" w:rsidP="00B71520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 xml:space="preserve"> формирование и направление межведомственных запросов в органы и организации, участвующие в предоставлении муници</w:t>
                            </w:r>
                            <w:r>
                              <w:rPr>
                                <w:rFonts w:ascii="Arial" w:hAnsi="Arial" w:cs="Arial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Блок-схема: процесс 21" o:spid="_x0000_s1028" type="#_x0000_t109" style="position:absolute;margin-left:52.95pt;margin-top:8.3pt;width:376.5pt;height:5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" strokeweight="2pt">
                <v:textbox>
                  <w:txbxContent>
                    <w:p w:rsidR="00593535" w:rsidRDefault="00593535" w:rsidP="00B71520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 xml:space="preserve"> формирование и направление межведомственных запросов в органы и организации, участвующие в предоставлении муници</w:t>
                      </w:r>
                      <w:r>
                        <w:rPr>
                          <w:rFonts w:ascii="Arial" w:hAnsi="Arial" w:cs="Arial"/>
                        </w:rPr>
                        <w:t>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93535" w:rsidRPr="00900C42" w:rsidRDefault="00593535" w:rsidP="00B71520">
      <w:pPr>
        <w:rPr>
          <w:rFonts w:ascii="Arial" w:hAnsi="Arial" w:cs="Arial"/>
        </w:rPr>
      </w:pPr>
    </w:p>
    <w:p w:rsidR="00593535" w:rsidRPr="00900C42" w:rsidRDefault="00593535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Pr="00900C42" w:rsidRDefault="00593535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Pr="00900C42" w:rsidRDefault="009F1A90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4920FA" wp14:editId="2B82FF62">
                <wp:simplePos x="0" y="0"/>
                <wp:positionH relativeFrom="column">
                  <wp:posOffset>3156585</wp:posOffset>
                </wp:positionH>
                <wp:positionV relativeFrom="paragraph">
                  <wp:posOffset>71120</wp:posOffset>
                </wp:positionV>
                <wp:extent cx="0" cy="228600"/>
                <wp:effectExtent l="76200" t="13970" r="76200" b="14605"/>
                <wp:wrapNone/>
                <wp:docPr id="4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6" o:spid="_x0000_s1026" type="#_x0000_t32" style="position:absolute;margin-left:248.55pt;margin-top:5.6pt;width:0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">
                <v:stroke endarrow="open"/>
              </v:shape>
            </w:pict>
          </mc:Fallback>
        </mc:AlternateContent>
      </w:r>
    </w:p>
    <w:p w:rsidR="00593535" w:rsidRPr="00900C42" w:rsidRDefault="00593535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Pr="00900C42" w:rsidRDefault="009F1A90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8C2B9D" wp14:editId="2B721E26">
                <wp:simplePos x="0" y="0"/>
                <wp:positionH relativeFrom="column">
                  <wp:posOffset>729615</wp:posOffset>
                </wp:positionH>
                <wp:positionV relativeFrom="paragraph">
                  <wp:posOffset>15875</wp:posOffset>
                </wp:positionV>
                <wp:extent cx="4781550" cy="666750"/>
                <wp:effectExtent l="20955" t="13970" r="17145" b="14605"/>
                <wp:wrapNone/>
                <wp:docPr id="3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535" w:rsidRDefault="00593535" w:rsidP="00B71520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Блок-схема: процесс 22" o:spid="_x0000_s1029" type="#_x0000_t109" style="position:absolute;left:0;text-align:left;margin-left:57.45pt;margin-top:1.25pt;width:376.5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" strokeweight="2pt">
                <v:textbox>
                  <w:txbxContent>
                    <w:p w:rsidR="00593535" w:rsidRDefault="00593535" w:rsidP="00B71520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93535" w:rsidRPr="00900C42" w:rsidRDefault="00593535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Pr="00900C42" w:rsidRDefault="00593535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Pr="00900C42" w:rsidRDefault="009F1A90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FB51CC" wp14:editId="6B7DEF93">
                <wp:simplePos x="0" y="0"/>
                <wp:positionH relativeFrom="column">
                  <wp:posOffset>3156585</wp:posOffset>
                </wp:positionH>
                <wp:positionV relativeFrom="paragraph">
                  <wp:posOffset>156845</wp:posOffset>
                </wp:positionV>
                <wp:extent cx="0" cy="285750"/>
                <wp:effectExtent l="76200" t="13970" r="76200" b="14605"/>
                <wp:wrapNone/>
                <wp:docPr id="2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7" o:spid="_x0000_s1026" type="#_x0000_t32" style="position:absolute;margin-left:248.55pt;margin-top:12.35pt;width:0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">
                <v:stroke endarrow="open"/>
              </v:shape>
            </w:pict>
          </mc:Fallback>
        </mc:AlternateContent>
      </w:r>
    </w:p>
    <w:p w:rsidR="00593535" w:rsidRPr="00900C42" w:rsidRDefault="00593535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Pr="00900C42" w:rsidRDefault="00593535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9F1A90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0C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5CCCE4" wp14:editId="582D35A5">
                <wp:simplePos x="0" y="0"/>
                <wp:positionH relativeFrom="column">
                  <wp:posOffset>729615</wp:posOffset>
                </wp:positionH>
                <wp:positionV relativeFrom="paragraph">
                  <wp:posOffset>40640</wp:posOffset>
                </wp:positionV>
                <wp:extent cx="4781550" cy="609600"/>
                <wp:effectExtent l="20955" t="13970" r="17145" b="14605"/>
                <wp:wrapNone/>
                <wp:docPr id="1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535" w:rsidRDefault="00593535" w:rsidP="00B71520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выдача результатов предоставления муниципальной услуги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23" o:spid="_x0000_s1030" style="position:absolute;left:0;text-align:left;margin-left:57.45pt;margin-top:3.2pt;width:376.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" strokeweight="2pt">
                <v:textbox>
                  <w:txbxContent>
                    <w:p w:rsidR="00593535" w:rsidRDefault="00593535" w:rsidP="00B71520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выдача результатов предоставления муниципальной услуги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93535" w:rsidRDefault="00593535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593535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593535" w:rsidP="00B71520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3535" w:rsidRDefault="00593535" w:rsidP="00B71520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593535" w:rsidP="00B71520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593535" w:rsidP="00B71520">
      <w:pPr>
        <w:autoSpaceDE w:val="0"/>
        <w:ind w:left="3969"/>
        <w:jc w:val="both"/>
      </w:pPr>
    </w:p>
    <w:sectPr w:rsidR="00593535" w:rsidSect="00645B2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F9" w:rsidRDefault="006F35F9" w:rsidP="002B4CB6">
      <w:r>
        <w:separator/>
      </w:r>
    </w:p>
  </w:endnote>
  <w:endnote w:type="continuationSeparator" w:id="0">
    <w:p w:rsidR="006F35F9" w:rsidRDefault="006F35F9" w:rsidP="002B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F9" w:rsidRDefault="006F35F9" w:rsidP="002B4CB6">
      <w:r>
        <w:separator/>
      </w:r>
    </w:p>
  </w:footnote>
  <w:footnote w:type="continuationSeparator" w:id="0">
    <w:p w:rsidR="006F35F9" w:rsidRDefault="006F35F9" w:rsidP="002B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60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>
    <w:nsid w:val="03D66319"/>
    <w:multiLevelType w:val="hybridMultilevel"/>
    <w:tmpl w:val="128842FE"/>
    <w:lvl w:ilvl="0" w:tplc="5AD61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>
    <w:nsid w:val="2A0425C9"/>
    <w:multiLevelType w:val="hybridMultilevel"/>
    <w:tmpl w:val="860E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10D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5">
    <w:nsid w:val="32AB0C68"/>
    <w:multiLevelType w:val="hybridMultilevel"/>
    <w:tmpl w:val="98D6D310"/>
    <w:lvl w:ilvl="0" w:tplc="17E4ED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A7"/>
    <w:rsid w:val="00000886"/>
    <w:rsid w:val="00001DF6"/>
    <w:rsid w:val="00003BD0"/>
    <w:rsid w:val="000063B2"/>
    <w:rsid w:val="00007200"/>
    <w:rsid w:val="000175F6"/>
    <w:rsid w:val="00022625"/>
    <w:rsid w:val="00032FED"/>
    <w:rsid w:val="0004008D"/>
    <w:rsid w:val="000439AF"/>
    <w:rsid w:val="000470F7"/>
    <w:rsid w:val="00054473"/>
    <w:rsid w:val="0005565C"/>
    <w:rsid w:val="0005771F"/>
    <w:rsid w:val="00065EB0"/>
    <w:rsid w:val="00073AFB"/>
    <w:rsid w:val="000A6850"/>
    <w:rsid w:val="000A75EC"/>
    <w:rsid w:val="000B606C"/>
    <w:rsid w:val="000C1DA9"/>
    <w:rsid w:val="000C2852"/>
    <w:rsid w:val="000C2CE6"/>
    <w:rsid w:val="000D4490"/>
    <w:rsid w:val="000E7587"/>
    <w:rsid w:val="000F2BA2"/>
    <w:rsid w:val="0010427F"/>
    <w:rsid w:val="00105F00"/>
    <w:rsid w:val="00106F1A"/>
    <w:rsid w:val="00111CAA"/>
    <w:rsid w:val="00127B4A"/>
    <w:rsid w:val="00150E6A"/>
    <w:rsid w:val="001526AB"/>
    <w:rsid w:val="00160224"/>
    <w:rsid w:val="001661DA"/>
    <w:rsid w:val="0017514F"/>
    <w:rsid w:val="001767EA"/>
    <w:rsid w:val="001815D7"/>
    <w:rsid w:val="00182183"/>
    <w:rsid w:val="0018709B"/>
    <w:rsid w:val="00195187"/>
    <w:rsid w:val="001951EF"/>
    <w:rsid w:val="0019567E"/>
    <w:rsid w:val="001A1831"/>
    <w:rsid w:val="001A18F3"/>
    <w:rsid w:val="001A724A"/>
    <w:rsid w:val="001D0561"/>
    <w:rsid w:val="001D269C"/>
    <w:rsid w:val="001E153D"/>
    <w:rsid w:val="001F214D"/>
    <w:rsid w:val="0020293E"/>
    <w:rsid w:val="00210019"/>
    <w:rsid w:val="002205A9"/>
    <w:rsid w:val="0024126B"/>
    <w:rsid w:val="00244ED2"/>
    <w:rsid w:val="00244F9C"/>
    <w:rsid w:val="00245919"/>
    <w:rsid w:val="00247774"/>
    <w:rsid w:val="002606DE"/>
    <w:rsid w:val="00272F74"/>
    <w:rsid w:val="00286828"/>
    <w:rsid w:val="00291E50"/>
    <w:rsid w:val="002A778E"/>
    <w:rsid w:val="002B2E25"/>
    <w:rsid w:val="002B4CB6"/>
    <w:rsid w:val="002C7C39"/>
    <w:rsid w:val="002D0CF6"/>
    <w:rsid w:val="002D3F7B"/>
    <w:rsid w:val="002D4F26"/>
    <w:rsid w:val="002D502D"/>
    <w:rsid w:val="002F6CD3"/>
    <w:rsid w:val="003017E6"/>
    <w:rsid w:val="00320B89"/>
    <w:rsid w:val="00335DB6"/>
    <w:rsid w:val="00353E5C"/>
    <w:rsid w:val="00385339"/>
    <w:rsid w:val="00390B90"/>
    <w:rsid w:val="00390C8F"/>
    <w:rsid w:val="00392A5A"/>
    <w:rsid w:val="00394F1B"/>
    <w:rsid w:val="003C64D4"/>
    <w:rsid w:val="003D1114"/>
    <w:rsid w:val="003F3B94"/>
    <w:rsid w:val="0041443F"/>
    <w:rsid w:val="00450C50"/>
    <w:rsid w:val="004548E5"/>
    <w:rsid w:val="004671D0"/>
    <w:rsid w:val="00472B89"/>
    <w:rsid w:val="004845AE"/>
    <w:rsid w:val="004A1BB2"/>
    <w:rsid w:val="004A42DE"/>
    <w:rsid w:val="004B3D94"/>
    <w:rsid w:val="004B45CB"/>
    <w:rsid w:val="004B5E28"/>
    <w:rsid w:val="004C059C"/>
    <w:rsid w:val="004C1CB8"/>
    <w:rsid w:val="004D0A82"/>
    <w:rsid w:val="004E06A9"/>
    <w:rsid w:val="004E2EA4"/>
    <w:rsid w:val="004F1057"/>
    <w:rsid w:val="00501CC3"/>
    <w:rsid w:val="00532142"/>
    <w:rsid w:val="005431D3"/>
    <w:rsid w:val="00567B99"/>
    <w:rsid w:val="00581A72"/>
    <w:rsid w:val="00582065"/>
    <w:rsid w:val="00593535"/>
    <w:rsid w:val="005A4FB3"/>
    <w:rsid w:val="005C5FFA"/>
    <w:rsid w:val="005D3CB3"/>
    <w:rsid w:val="005E66ED"/>
    <w:rsid w:val="00603883"/>
    <w:rsid w:val="00607192"/>
    <w:rsid w:val="006077A5"/>
    <w:rsid w:val="00620A8D"/>
    <w:rsid w:val="00645B22"/>
    <w:rsid w:val="00662BFC"/>
    <w:rsid w:val="0067569B"/>
    <w:rsid w:val="006968B9"/>
    <w:rsid w:val="006C77BF"/>
    <w:rsid w:val="006D0DEC"/>
    <w:rsid w:val="006D2FD3"/>
    <w:rsid w:val="006E0C72"/>
    <w:rsid w:val="006E7E87"/>
    <w:rsid w:val="006F35F9"/>
    <w:rsid w:val="007072DF"/>
    <w:rsid w:val="00722B2E"/>
    <w:rsid w:val="00731ADA"/>
    <w:rsid w:val="00733D96"/>
    <w:rsid w:val="00741119"/>
    <w:rsid w:val="00752FD1"/>
    <w:rsid w:val="007565FD"/>
    <w:rsid w:val="007626D6"/>
    <w:rsid w:val="00763A48"/>
    <w:rsid w:val="00771163"/>
    <w:rsid w:val="00782BAE"/>
    <w:rsid w:val="00790CF9"/>
    <w:rsid w:val="007A0155"/>
    <w:rsid w:val="007C5365"/>
    <w:rsid w:val="007D532C"/>
    <w:rsid w:val="007D727C"/>
    <w:rsid w:val="00800EF5"/>
    <w:rsid w:val="00835C66"/>
    <w:rsid w:val="00846EC0"/>
    <w:rsid w:val="00856F86"/>
    <w:rsid w:val="00857897"/>
    <w:rsid w:val="00861B08"/>
    <w:rsid w:val="008666C8"/>
    <w:rsid w:val="00867A08"/>
    <w:rsid w:val="0088387D"/>
    <w:rsid w:val="00893F92"/>
    <w:rsid w:val="00897E33"/>
    <w:rsid w:val="008A000B"/>
    <w:rsid w:val="008A4B0A"/>
    <w:rsid w:val="008C6DBE"/>
    <w:rsid w:val="008E28F8"/>
    <w:rsid w:val="008F21CF"/>
    <w:rsid w:val="008F66EF"/>
    <w:rsid w:val="00900C42"/>
    <w:rsid w:val="00901B82"/>
    <w:rsid w:val="009129FB"/>
    <w:rsid w:val="00912A71"/>
    <w:rsid w:val="00946302"/>
    <w:rsid w:val="00951BD3"/>
    <w:rsid w:val="00982284"/>
    <w:rsid w:val="009D3582"/>
    <w:rsid w:val="009F0376"/>
    <w:rsid w:val="009F1A90"/>
    <w:rsid w:val="00A04034"/>
    <w:rsid w:val="00A35FB2"/>
    <w:rsid w:val="00A37C03"/>
    <w:rsid w:val="00A431AD"/>
    <w:rsid w:val="00A5070C"/>
    <w:rsid w:val="00A71AA8"/>
    <w:rsid w:val="00A7243E"/>
    <w:rsid w:val="00A76A49"/>
    <w:rsid w:val="00A86DDA"/>
    <w:rsid w:val="00A93C8B"/>
    <w:rsid w:val="00A97919"/>
    <w:rsid w:val="00AA1C4B"/>
    <w:rsid w:val="00AC7033"/>
    <w:rsid w:val="00AE1744"/>
    <w:rsid w:val="00AE61F8"/>
    <w:rsid w:val="00AF0373"/>
    <w:rsid w:val="00B0307C"/>
    <w:rsid w:val="00B07148"/>
    <w:rsid w:val="00B61E52"/>
    <w:rsid w:val="00B62D1A"/>
    <w:rsid w:val="00B6525A"/>
    <w:rsid w:val="00B71520"/>
    <w:rsid w:val="00B74538"/>
    <w:rsid w:val="00B75799"/>
    <w:rsid w:val="00B81630"/>
    <w:rsid w:val="00B90881"/>
    <w:rsid w:val="00B94D21"/>
    <w:rsid w:val="00BA1B77"/>
    <w:rsid w:val="00BB7656"/>
    <w:rsid w:val="00BC1CB2"/>
    <w:rsid w:val="00BC7694"/>
    <w:rsid w:val="00BD407E"/>
    <w:rsid w:val="00BD4CB5"/>
    <w:rsid w:val="00BF0D0F"/>
    <w:rsid w:val="00BF0E70"/>
    <w:rsid w:val="00C062D8"/>
    <w:rsid w:val="00C16F19"/>
    <w:rsid w:val="00C301DC"/>
    <w:rsid w:val="00C37A16"/>
    <w:rsid w:val="00C54C70"/>
    <w:rsid w:val="00C60588"/>
    <w:rsid w:val="00C65705"/>
    <w:rsid w:val="00C71817"/>
    <w:rsid w:val="00C719FC"/>
    <w:rsid w:val="00C843CE"/>
    <w:rsid w:val="00CC088B"/>
    <w:rsid w:val="00CC79F8"/>
    <w:rsid w:val="00CD3A46"/>
    <w:rsid w:val="00CE1DBF"/>
    <w:rsid w:val="00CE34A0"/>
    <w:rsid w:val="00CF77A7"/>
    <w:rsid w:val="00D142AD"/>
    <w:rsid w:val="00D22799"/>
    <w:rsid w:val="00D23364"/>
    <w:rsid w:val="00D272B3"/>
    <w:rsid w:val="00D35105"/>
    <w:rsid w:val="00D4571B"/>
    <w:rsid w:val="00D457DB"/>
    <w:rsid w:val="00D84A24"/>
    <w:rsid w:val="00D860A9"/>
    <w:rsid w:val="00D8708D"/>
    <w:rsid w:val="00DB7A6C"/>
    <w:rsid w:val="00DD4470"/>
    <w:rsid w:val="00DD71DD"/>
    <w:rsid w:val="00DD728B"/>
    <w:rsid w:val="00DF51BA"/>
    <w:rsid w:val="00DF57AE"/>
    <w:rsid w:val="00E03C99"/>
    <w:rsid w:val="00E3378F"/>
    <w:rsid w:val="00E33E30"/>
    <w:rsid w:val="00E3601A"/>
    <w:rsid w:val="00E41E0F"/>
    <w:rsid w:val="00E43E98"/>
    <w:rsid w:val="00E51095"/>
    <w:rsid w:val="00E52423"/>
    <w:rsid w:val="00E570F3"/>
    <w:rsid w:val="00E83608"/>
    <w:rsid w:val="00E909F4"/>
    <w:rsid w:val="00EA4F5F"/>
    <w:rsid w:val="00EA6123"/>
    <w:rsid w:val="00EA6799"/>
    <w:rsid w:val="00EA7E6A"/>
    <w:rsid w:val="00EB2B81"/>
    <w:rsid w:val="00EB4358"/>
    <w:rsid w:val="00EC192C"/>
    <w:rsid w:val="00EF32E5"/>
    <w:rsid w:val="00F14C67"/>
    <w:rsid w:val="00F30605"/>
    <w:rsid w:val="00F336EB"/>
    <w:rsid w:val="00F350FC"/>
    <w:rsid w:val="00F41278"/>
    <w:rsid w:val="00F458AA"/>
    <w:rsid w:val="00F47538"/>
    <w:rsid w:val="00F50318"/>
    <w:rsid w:val="00F66ED5"/>
    <w:rsid w:val="00F728C4"/>
    <w:rsid w:val="00F76347"/>
    <w:rsid w:val="00F805FF"/>
    <w:rsid w:val="00F977AE"/>
    <w:rsid w:val="00FB42C4"/>
    <w:rsid w:val="00FE1A17"/>
    <w:rsid w:val="00FE368A"/>
    <w:rsid w:val="00FF67C7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2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F77A7"/>
    <w:rPr>
      <w:color w:val="000080"/>
      <w:u w:val="single"/>
    </w:rPr>
  </w:style>
  <w:style w:type="paragraph" w:customStyle="1" w:styleId="ConsPlusTitle">
    <w:name w:val="ConsPlusTitle"/>
    <w:uiPriority w:val="99"/>
    <w:rsid w:val="00CF77A7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">
    <w:name w:val="Обычный2"/>
    <w:uiPriority w:val="99"/>
    <w:rsid w:val="00CF77A7"/>
    <w:pPr>
      <w:widowControl w:val="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CF77A7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F77A7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CF77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CF77A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F77A7"/>
    <w:rPr>
      <w:rFonts w:ascii="Arial" w:hAnsi="Arial"/>
      <w:sz w:val="22"/>
      <w:szCs w:val="22"/>
      <w:lang w:eastAsia="ru-RU" w:bidi="ar-SA"/>
    </w:rPr>
  </w:style>
  <w:style w:type="paragraph" w:styleId="a6">
    <w:name w:val="header"/>
    <w:basedOn w:val="a"/>
    <w:link w:val="a7"/>
    <w:uiPriority w:val="99"/>
    <w:rsid w:val="002B4C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B4CB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2B4C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B4CB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List Paragraph"/>
    <w:basedOn w:val="a"/>
    <w:uiPriority w:val="99"/>
    <w:qFormat/>
    <w:rsid w:val="004F1057"/>
    <w:pPr>
      <w:ind w:left="720"/>
    </w:pPr>
  </w:style>
  <w:style w:type="table" w:styleId="ab">
    <w:name w:val="Table Grid"/>
    <w:basedOn w:val="a1"/>
    <w:uiPriority w:val="99"/>
    <w:rsid w:val="00731AD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F1A9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2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F77A7"/>
    <w:rPr>
      <w:color w:val="000080"/>
      <w:u w:val="single"/>
    </w:rPr>
  </w:style>
  <w:style w:type="paragraph" w:customStyle="1" w:styleId="ConsPlusTitle">
    <w:name w:val="ConsPlusTitle"/>
    <w:uiPriority w:val="99"/>
    <w:rsid w:val="00CF77A7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">
    <w:name w:val="Обычный2"/>
    <w:uiPriority w:val="99"/>
    <w:rsid w:val="00CF77A7"/>
    <w:pPr>
      <w:widowControl w:val="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CF77A7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F77A7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CF77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CF77A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F77A7"/>
    <w:rPr>
      <w:rFonts w:ascii="Arial" w:hAnsi="Arial"/>
      <w:sz w:val="22"/>
      <w:szCs w:val="22"/>
      <w:lang w:eastAsia="ru-RU" w:bidi="ar-SA"/>
    </w:rPr>
  </w:style>
  <w:style w:type="paragraph" w:styleId="a6">
    <w:name w:val="header"/>
    <w:basedOn w:val="a"/>
    <w:link w:val="a7"/>
    <w:uiPriority w:val="99"/>
    <w:rsid w:val="002B4C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B4CB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2B4C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B4CB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List Paragraph"/>
    <w:basedOn w:val="a"/>
    <w:uiPriority w:val="99"/>
    <w:qFormat/>
    <w:rsid w:val="004F1057"/>
    <w:pPr>
      <w:ind w:left="720"/>
    </w:pPr>
  </w:style>
  <w:style w:type="table" w:styleId="ab">
    <w:name w:val="Table Grid"/>
    <w:basedOn w:val="a1"/>
    <w:uiPriority w:val="99"/>
    <w:rsid w:val="00731AD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F1A9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.tomsk.ru" TargetMode="External"/><Relationship Id="rId13" Type="http://schemas.openxmlformats.org/officeDocument/2006/relationships/hyperlink" Target="http://www.consultant.ru/document/cons_doc_LAW_28722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2426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kt.tomsk.ru/" TargetMode="External"/><Relationship Id="rId14" Type="http://schemas.openxmlformats.org/officeDocument/2006/relationships/hyperlink" Target="http://www.vkt.tom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5487</Words>
  <Characters>31281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Step</cp:lastModifiedBy>
  <cp:revision>3</cp:revision>
  <cp:lastPrinted>2016-10-05T09:50:00Z</cp:lastPrinted>
  <dcterms:created xsi:type="dcterms:W3CDTF">2021-11-22T04:28:00Z</dcterms:created>
  <dcterms:modified xsi:type="dcterms:W3CDTF">2021-11-22T05:00:00Z</dcterms:modified>
</cp:coreProperties>
</file>